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64589" w14:textId="0368380D" w:rsidR="00EC31A5" w:rsidRPr="00420AF4" w:rsidRDefault="00036294" w:rsidP="00EC31A5">
      <w:pPr>
        <w:jc w:val="center"/>
        <w:rPr>
          <w:rFonts w:ascii="IntelOne Display Medium" w:hAnsi="IntelOne Display Medium" w:cs="Arial"/>
          <w:color w:val="000000" w:themeColor="text1"/>
          <w:sz w:val="32"/>
          <w:szCs w:val="32"/>
          <w:lang w:val="en-US"/>
        </w:rPr>
      </w:pPr>
      <w:r w:rsidRPr="00420AF4">
        <w:rPr>
          <w:rFonts w:ascii="IntelOne Display Medium" w:hAnsi="IntelOne Display Medium" w:cs="Arial"/>
          <w:color w:val="000000" w:themeColor="text1"/>
          <w:sz w:val="32"/>
          <w:szCs w:val="32"/>
          <w:lang w:val="en-US"/>
        </w:rPr>
        <w:t>Screen S</w:t>
      </w:r>
      <w:r w:rsidR="002C743C" w:rsidRPr="00420AF4">
        <w:rPr>
          <w:rFonts w:ascii="IntelOne Display Medium" w:hAnsi="IntelOne Display Medium" w:cs="Arial"/>
          <w:color w:val="000000" w:themeColor="text1"/>
          <w:sz w:val="32"/>
          <w:szCs w:val="32"/>
          <w:lang w:val="en-US"/>
        </w:rPr>
        <w:t>ense</w:t>
      </w:r>
      <w:r w:rsidR="00016F53" w:rsidRPr="00420AF4">
        <w:rPr>
          <w:rFonts w:ascii="IntelOne Display Medium" w:hAnsi="IntelOne Display Medium" w:cs="Arial"/>
          <w:color w:val="000000" w:themeColor="text1"/>
          <w:sz w:val="32"/>
          <w:szCs w:val="32"/>
          <w:lang w:val="en-US"/>
        </w:rPr>
        <w:t xml:space="preserve"> </w:t>
      </w:r>
    </w:p>
    <w:p w14:paraId="01C3C160" w14:textId="18B7C977" w:rsidR="00016F53" w:rsidRPr="00420AF4" w:rsidRDefault="00016F53" w:rsidP="00EC31A5">
      <w:pPr>
        <w:jc w:val="center"/>
        <w:rPr>
          <w:rFonts w:ascii="IntelOne Display Medium" w:hAnsi="IntelOne Display Medium" w:cs="Arial"/>
          <w:color w:val="000000" w:themeColor="text1"/>
          <w:sz w:val="32"/>
          <w:szCs w:val="32"/>
          <w:lang w:val="en-US"/>
        </w:rPr>
      </w:pPr>
      <w:r w:rsidRPr="00420AF4">
        <w:rPr>
          <w:rFonts w:ascii="IntelOne Display Medium" w:hAnsi="IntelOne Display Medium" w:cs="Arial"/>
          <w:color w:val="000000" w:themeColor="text1"/>
          <w:sz w:val="32"/>
          <w:szCs w:val="32"/>
          <w:lang w:val="en-US"/>
        </w:rPr>
        <w:t>Guide for Google colab (Chromebook)</w:t>
      </w:r>
    </w:p>
    <w:p w14:paraId="5E366F16" w14:textId="77777777" w:rsidR="00EC31A5" w:rsidRPr="00B61FBC" w:rsidRDefault="00EC31A5" w:rsidP="00EC31A5">
      <w:pPr>
        <w:jc w:val="center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950826B" w14:textId="77777777" w:rsidR="00EC31A5" w:rsidRPr="00420AF4" w:rsidRDefault="00EC31A5" w:rsidP="00EC31A5">
      <w:pPr>
        <w:pStyle w:val="Heading1"/>
        <w:jc w:val="center"/>
        <w:rPr>
          <w:rFonts w:ascii="IntelOne Display Medium" w:hAnsi="IntelOne Display Medium" w:cs="Arial"/>
          <w:b w:val="0"/>
          <w:bCs w:val="0"/>
          <w:color w:val="000000" w:themeColor="text1"/>
          <w:sz w:val="24"/>
          <w:szCs w:val="24"/>
        </w:rPr>
      </w:pPr>
      <w:r w:rsidRPr="00420AF4">
        <w:rPr>
          <w:rFonts w:ascii="IntelOne Display Medium" w:hAnsi="IntelOne Display Medium" w:cs="Arial"/>
          <w:b w:val="0"/>
          <w:bCs w:val="0"/>
          <w:color w:val="000000" w:themeColor="text1"/>
          <w:sz w:val="24"/>
          <w:szCs w:val="24"/>
        </w:rPr>
        <w:t>Name: ___________________________________</w:t>
      </w:r>
      <w:r w:rsidRPr="00420AF4">
        <w:rPr>
          <w:rFonts w:ascii="IntelOne Display Medium" w:hAnsi="IntelOne Display Medium" w:cs="Arial"/>
          <w:b w:val="0"/>
          <w:bCs w:val="0"/>
          <w:color w:val="000000" w:themeColor="text1"/>
          <w:sz w:val="24"/>
          <w:szCs w:val="24"/>
        </w:rPr>
        <w:tab/>
      </w:r>
      <w:r w:rsidRPr="00420AF4">
        <w:rPr>
          <w:rFonts w:ascii="IntelOne Display Medium" w:hAnsi="IntelOne Display Medium" w:cs="Arial"/>
          <w:b w:val="0"/>
          <w:bCs w:val="0"/>
          <w:color w:val="000000" w:themeColor="text1"/>
          <w:sz w:val="24"/>
          <w:szCs w:val="24"/>
        </w:rPr>
        <w:tab/>
      </w:r>
      <w:r w:rsidRPr="00420AF4">
        <w:rPr>
          <w:rFonts w:ascii="IntelOne Display Medium" w:hAnsi="IntelOne Display Medium" w:cs="Arial"/>
          <w:b w:val="0"/>
          <w:bCs w:val="0"/>
          <w:color w:val="000000" w:themeColor="text1"/>
          <w:sz w:val="24"/>
          <w:szCs w:val="24"/>
        </w:rPr>
        <w:tab/>
        <w:t>Date: __________________</w:t>
      </w:r>
    </w:p>
    <w:p w14:paraId="50A8447F" w14:textId="77777777" w:rsidR="00EC31A5" w:rsidRPr="00B61FBC" w:rsidRDefault="00EC31A5" w:rsidP="00EC31A5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62589F1D" w14:textId="77777777" w:rsidR="00EC31A5" w:rsidRPr="00B61FBC" w:rsidRDefault="00EC31A5" w:rsidP="00EC31A5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7CDD19B6" w14:textId="77777777" w:rsidR="00EC31A5" w:rsidRPr="00B61FBC" w:rsidRDefault="00EC31A5" w:rsidP="00EC31A5">
      <w:pPr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tbl>
      <w:tblPr>
        <w:tblW w:w="9026" w:type="dxa"/>
        <w:jc w:val="center"/>
        <w:tblLayout w:type="fixed"/>
        <w:tblLook w:val="0600" w:firstRow="0" w:lastRow="0" w:firstColumn="0" w:lastColumn="0" w:noHBand="1" w:noVBand="1"/>
      </w:tblPr>
      <w:tblGrid>
        <w:gridCol w:w="9026"/>
      </w:tblGrid>
      <w:tr w:rsidR="00EC31A5" w:rsidRPr="00B61FBC" w14:paraId="5E7FB24B" w14:textId="77777777" w:rsidTr="00607571">
        <w:trPr>
          <w:jc w:val="center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056D3" w14:textId="77777777" w:rsidR="00EC31A5" w:rsidRPr="00420AF4" w:rsidRDefault="00EC31A5" w:rsidP="006075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lOne Display Medium" w:hAnsi="IntelOne Display Medium" w:cs="Arial"/>
                <w:color w:val="000000" w:themeColor="text1"/>
                <w:sz w:val="24"/>
                <w:szCs w:val="24"/>
              </w:rPr>
            </w:pPr>
            <w:r w:rsidRPr="00420AF4">
              <w:rPr>
                <w:rFonts w:ascii="IntelOne Display Medium" w:hAnsi="IntelOne Display Medium" w:cs="Arial"/>
                <w:color w:val="000000" w:themeColor="text1"/>
                <w:sz w:val="24"/>
                <w:szCs w:val="24"/>
              </w:rPr>
              <w:t>Note</w:t>
            </w:r>
          </w:p>
        </w:tc>
      </w:tr>
      <w:tr w:rsidR="00EC31A5" w:rsidRPr="00B61FBC" w14:paraId="757E31E6" w14:textId="77777777" w:rsidTr="00607571">
        <w:trPr>
          <w:jc w:val="center"/>
        </w:trPr>
        <w:tc>
          <w:tcPr>
            <w:tcW w:w="9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7D8B0" w14:textId="77777777" w:rsidR="00EC31A5" w:rsidRPr="00B61FBC" w:rsidRDefault="00EC31A5" w:rsidP="00607571">
            <w:pPr>
              <w:pStyle w:val="NoSpacing"/>
              <w:rPr>
                <w:rFonts w:ascii="Arial" w:hAnsi="Arial" w:cs="Arial"/>
                <w:lang w:val="en-US"/>
              </w:rPr>
            </w:pPr>
          </w:p>
          <w:p w14:paraId="3A4FA18D" w14:textId="77777777" w:rsidR="007341C3" w:rsidRPr="00420AF4" w:rsidRDefault="007341C3" w:rsidP="006E7650">
            <w:pPr>
              <w:pStyle w:val="NoSpacing"/>
              <w:numPr>
                <w:ilvl w:val="0"/>
                <w:numId w:val="5"/>
              </w:numPr>
              <w:rPr>
                <w:rFonts w:ascii="IntelOne Display Light" w:hAnsi="IntelOne Display Light" w:cs="Arial"/>
                <w:sz w:val="24"/>
                <w:szCs w:val="24"/>
                <w:lang w:val="en-US"/>
              </w:rPr>
            </w:pPr>
            <w:r w:rsidRPr="00420AF4">
              <w:rPr>
                <w:rFonts w:ascii="IntelOne Display Light" w:hAnsi="IntelOne Display Light" w:cs="Arial"/>
                <w:sz w:val="24"/>
                <w:szCs w:val="24"/>
                <w:lang w:val="en-US"/>
              </w:rPr>
              <w:t xml:space="preserve">Go to </w:t>
            </w:r>
            <w:hyperlink r:id="rId11" w:history="1">
              <w:r w:rsidRPr="00420AF4">
                <w:rPr>
                  <w:rStyle w:val="Hyperlink"/>
                  <w:rFonts w:ascii="IntelOne Display Light" w:hAnsi="IntelOne Display Light" w:cs="Arial"/>
                  <w:sz w:val="24"/>
                  <w:szCs w:val="24"/>
                  <w:lang w:val="en-US"/>
                </w:rPr>
                <w:t>https://colab.research.google.com/</w:t>
              </w:r>
            </w:hyperlink>
            <w:r w:rsidRPr="00420AF4">
              <w:rPr>
                <w:rFonts w:ascii="IntelOne Display Light" w:hAnsi="IntelOne Display Light" w:cs="Arial"/>
                <w:sz w:val="24"/>
                <w:szCs w:val="24"/>
                <w:lang w:val="en-US"/>
              </w:rPr>
              <w:t xml:space="preserve"> for this practice. </w:t>
            </w:r>
          </w:p>
          <w:p w14:paraId="1A9881A9" w14:textId="730C4F6B" w:rsidR="00EC31A5" w:rsidRPr="00420AF4" w:rsidRDefault="007341C3" w:rsidP="006E7650">
            <w:pPr>
              <w:pStyle w:val="NoSpacing"/>
              <w:numPr>
                <w:ilvl w:val="0"/>
                <w:numId w:val="5"/>
              </w:numPr>
              <w:rPr>
                <w:rFonts w:ascii="IntelOne Display Light" w:hAnsi="IntelOne Display Light" w:cs="Arial"/>
                <w:sz w:val="24"/>
                <w:szCs w:val="24"/>
                <w:lang w:val="en-US"/>
              </w:rPr>
            </w:pPr>
            <w:r w:rsidRPr="00420AF4">
              <w:rPr>
                <w:rFonts w:ascii="IntelOne Display Light" w:hAnsi="IntelOne Display Light" w:cs="Arial"/>
                <w:sz w:val="24"/>
                <w:szCs w:val="24"/>
                <w:lang w:val="en-US"/>
              </w:rPr>
              <w:t>Download the ‘Working Files’ folder for this hands-on practice.</w:t>
            </w:r>
          </w:p>
          <w:p w14:paraId="54E1CCE4" w14:textId="45D51522" w:rsidR="007341C3" w:rsidRPr="00B61FBC" w:rsidRDefault="007341C3" w:rsidP="007341C3">
            <w:pPr>
              <w:pStyle w:val="NoSpacing"/>
              <w:ind w:left="720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054D340D" w14:textId="77777777" w:rsidR="00EC31A5" w:rsidRPr="00B61FBC" w:rsidRDefault="00EC31A5" w:rsidP="00EC31A5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DD294FC" w14:textId="77777777" w:rsidR="00EC31A5" w:rsidRPr="00B61FBC" w:rsidRDefault="00EC31A5" w:rsidP="00EC31A5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61FBC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Style w:val="TableGrid"/>
        <w:tblW w:w="13950" w:type="dxa"/>
        <w:tblLook w:val="04A0" w:firstRow="1" w:lastRow="0" w:firstColumn="1" w:lastColumn="0" w:noHBand="0" w:noVBand="1"/>
      </w:tblPr>
      <w:tblGrid>
        <w:gridCol w:w="5929"/>
        <w:gridCol w:w="8021"/>
      </w:tblGrid>
      <w:tr w:rsidR="00D31898" w:rsidRPr="00B61FBC" w14:paraId="32D34653" w14:textId="77777777" w:rsidTr="009E6DFD">
        <w:tc>
          <w:tcPr>
            <w:tcW w:w="13950" w:type="dxa"/>
            <w:gridSpan w:val="2"/>
          </w:tcPr>
          <w:p w14:paraId="12AA8594" w14:textId="77777777" w:rsidR="00EC31A5" w:rsidRPr="00420AF4" w:rsidRDefault="00EC31A5" w:rsidP="00607571">
            <w:pPr>
              <w:rPr>
                <w:rFonts w:ascii="IntelOne Display Medium" w:hAnsi="IntelOne Display Medium" w:cs="Arial"/>
                <w:b/>
                <w:bCs/>
                <w:color w:val="000000" w:themeColor="text1"/>
              </w:rPr>
            </w:pPr>
            <w:r w:rsidRPr="00420AF4">
              <w:rPr>
                <w:rFonts w:ascii="IntelOne Display Medium" w:hAnsi="IntelOne Display Medium" w:cs="Arial"/>
                <w:b/>
                <w:bCs/>
                <w:color w:val="000000" w:themeColor="text1"/>
              </w:rPr>
              <w:lastRenderedPageBreak/>
              <w:t>Step 1: Setup Notebook</w:t>
            </w:r>
          </w:p>
        </w:tc>
      </w:tr>
      <w:tr w:rsidR="00D31898" w:rsidRPr="00B61FBC" w14:paraId="188B9D3B" w14:textId="77777777" w:rsidTr="009958A9">
        <w:tc>
          <w:tcPr>
            <w:tcW w:w="5929" w:type="dxa"/>
            <w:shd w:val="clear" w:color="auto" w:fill="AEAEAE"/>
          </w:tcPr>
          <w:p w14:paraId="6E3DA389" w14:textId="77777777" w:rsidR="00EC31A5" w:rsidRPr="00420AF4" w:rsidRDefault="00EC31A5" w:rsidP="00607571">
            <w:pPr>
              <w:rPr>
                <w:rFonts w:ascii="IntelOne Display Medium" w:hAnsi="IntelOne Display Medium" w:cs="Arial"/>
                <w:b/>
                <w:bCs/>
                <w:color w:val="000000" w:themeColor="text1"/>
              </w:rPr>
            </w:pPr>
            <w:r w:rsidRPr="00420AF4">
              <w:rPr>
                <w:rFonts w:ascii="IntelOne Display Medium" w:hAnsi="IntelOne Display Medium" w:cs="Arial"/>
                <w:b/>
                <w:bCs/>
                <w:color w:val="000000" w:themeColor="text1"/>
              </w:rPr>
              <w:t>Instructions</w:t>
            </w:r>
          </w:p>
        </w:tc>
        <w:tc>
          <w:tcPr>
            <w:tcW w:w="8021" w:type="dxa"/>
            <w:shd w:val="clear" w:color="auto" w:fill="AEAEAE"/>
          </w:tcPr>
          <w:p w14:paraId="4DB7A040" w14:textId="77777777" w:rsidR="00EC31A5" w:rsidRPr="00420AF4" w:rsidRDefault="00EC31A5" w:rsidP="00607571">
            <w:pPr>
              <w:rPr>
                <w:rFonts w:ascii="IntelOne Display Medium" w:hAnsi="IntelOne Display Medium" w:cs="Arial"/>
                <w:b/>
                <w:bCs/>
                <w:color w:val="000000" w:themeColor="text1"/>
              </w:rPr>
            </w:pPr>
            <w:r w:rsidRPr="00420AF4">
              <w:rPr>
                <w:rFonts w:ascii="IntelOne Display Medium" w:hAnsi="IntelOne Display Medium" w:cs="Arial"/>
                <w:b/>
                <w:bCs/>
                <w:color w:val="000000" w:themeColor="text1"/>
              </w:rPr>
              <w:t>Screenshot</w:t>
            </w:r>
          </w:p>
        </w:tc>
      </w:tr>
      <w:tr w:rsidR="00D31898" w:rsidRPr="00B61FBC" w14:paraId="7E8E0612" w14:textId="77777777" w:rsidTr="009958A9">
        <w:tc>
          <w:tcPr>
            <w:tcW w:w="5929" w:type="dxa"/>
          </w:tcPr>
          <w:p w14:paraId="7E7464B8" w14:textId="77777777" w:rsidR="007341C3" w:rsidRPr="00420AF4" w:rsidRDefault="007341C3" w:rsidP="007341C3">
            <w:pPr>
              <w:rPr>
                <w:rFonts w:ascii="IntelOne Display Light" w:hAnsi="IntelOne Display Light" w:cs="Arial"/>
                <w:color w:val="000000" w:themeColor="text1"/>
              </w:rPr>
            </w:pPr>
          </w:p>
          <w:p w14:paraId="5248ECAA" w14:textId="77777777" w:rsidR="007341C3" w:rsidRPr="00420AF4" w:rsidRDefault="007341C3" w:rsidP="00376C47">
            <w:pPr>
              <w:pStyle w:val="ListParagraph"/>
              <w:numPr>
                <w:ilvl w:val="0"/>
                <w:numId w:val="11"/>
              </w:numPr>
              <w:rPr>
                <w:rFonts w:ascii="IntelOne Display Light" w:hAnsi="IntelOne Display Light" w:cs="Arial"/>
                <w:lang w:val="en-US"/>
              </w:rPr>
            </w:pPr>
            <w:r w:rsidRPr="00420AF4">
              <w:rPr>
                <w:rFonts w:ascii="IntelOne Display Light" w:hAnsi="IntelOne Display Light" w:cs="Arial"/>
                <w:lang w:val="en-US"/>
              </w:rPr>
              <w:t xml:space="preserve">Go to </w:t>
            </w:r>
            <w:hyperlink r:id="rId12" w:history="1">
              <w:r w:rsidRPr="00420AF4">
                <w:rPr>
                  <w:rStyle w:val="Hyperlink"/>
                  <w:rFonts w:ascii="IntelOne Display Light" w:hAnsi="IntelOne Display Light" w:cs="Arial"/>
                  <w:lang w:val="en-US"/>
                </w:rPr>
                <w:t>https://colab.research.google.com/</w:t>
              </w:r>
            </w:hyperlink>
            <w:r w:rsidRPr="00420AF4">
              <w:rPr>
                <w:rFonts w:ascii="IntelOne Display Light" w:hAnsi="IntelOne Display Light" w:cs="Arial"/>
                <w:lang w:val="en-US"/>
              </w:rPr>
              <w:t xml:space="preserve"> </w:t>
            </w:r>
          </w:p>
          <w:p w14:paraId="52AC1F7B" w14:textId="77777777" w:rsidR="007341C3" w:rsidRPr="00420AF4" w:rsidRDefault="007341C3" w:rsidP="007341C3">
            <w:pPr>
              <w:rPr>
                <w:rFonts w:ascii="IntelOne Display Light" w:hAnsi="IntelOne Display Light" w:cs="Arial"/>
                <w:lang w:val="en-US"/>
              </w:rPr>
            </w:pPr>
          </w:p>
          <w:p w14:paraId="304096D7" w14:textId="77777777" w:rsidR="007341C3" w:rsidRPr="00420AF4" w:rsidRDefault="007341C3" w:rsidP="007341C3">
            <w:pPr>
              <w:pStyle w:val="ListParagraph"/>
              <w:rPr>
                <w:rFonts w:ascii="IntelOne Display Light" w:hAnsi="IntelOne Display Light" w:cs="Arial"/>
                <w:lang w:val="en-US"/>
              </w:rPr>
            </w:pPr>
          </w:p>
          <w:p w14:paraId="0F6B7C84" w14:textId="77777777" w:rsidR="007341C3" w:rsidRPr="00420AF4" w:rsidRDefault="007341C3" w:rsidP="007341C3">
            <w:pPr>
              <w:pStyle w:val="ListParagraph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</w:tc>
        <w:tc>
          <w:tcPr>
            <w:tcW w:w="8021" w:type="dxa"/>
          </w:tcPr>
          <w:p w14:paraId="22067C94" w14:textId="77777777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</w:rPr>
            </w:pPr>
          </w:p>
          <w:p w14:paraId="6DE5F3D5" w14:textId="77777777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</w:rPr>
            </w:pPr>
            <w:r w:rsidRPr="00B61FBC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315E9F66" wp14:editId="5409DFC5">
                  <wp:extent cx="2588216" cy="891077"/>
                  <wp:effectExtent l="0" t="0" r="3175" b="4445"/>
                  <wp:docPr id="1" name="Picture 1" descr="Graphical user interface, applicati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Graphical user interface, application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799" cy="906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C829D1" w14:textId="77777777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</w:rPr>
            </w:pPr>
          </w:p>
          <w:p w14:paraId="7EF8FF14" w14:textId="77777777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61F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Image: Google </w:t>
            </w:r>
            <w:proofErr w:type="spellStart"/>
            <w:r w:rsidRPr="00B61FBC">
              <w:rPr>
                <w:rFonts w:ascii="Arial" w:hAnsi="Arial" w:cs="Arial"/>
                <w:color w:val="000000" w:themeColor="text1"/>
                <w:sz w:val="20"/>
                <w:szCs w:val="20"/>
              </w:rPr>
              <w:t>Colab</w:t>
            </w:r>
            <w:proofErr w:type="spellEnd"/>
          </w:p>
          <w:p w14:paraId="4DC0F544" w14:textId="38E771D3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D31898" w:rsidRPr="00B61FBC" w14:paraId="3C1E5C12" w14:textId="77777777" w:rsidTr="009958A9">
        <w:tc>
          <w:tcPr>
            <w:tcW w:w="5929" w:type="dxa"/>
          </w:tcPr>
          <w:p w14:paraId="5D5B7F51" w14:textId="77777777" w:rsidR="007341C3" w:rsidRPr="00420AF4" w:rsidRDefault="007341C3" w:rsidP="007341C3">
            <w:pPr>
              <w:rPr>
                <w:rFonts w:ascii="IntelOne Display Light" w:hAnsi="IntelOne Display Light" w:cs="Arial"/>
                <w:color w:val="000000" w:themeColor="text1"/>
              </w:rPr>
            </w:pPr>
          </w:p>
          <w:p w14:paraId="6598BBEC" w14:textId="4D3EE973" w:rsidR="00376C47" w:rsidRPr="00420AF4" w:rsidRDefault="00376C47" w:rsidP="00376C47">
            <w:pPr>
              <w:pStyle w:val="ListParagraph"/>
              <w:numPr>
                <w:ilvl w:val="0"/>
                <w:numId w:val="11"/>
              </w:numPr>
              <w:spacing w:line="254" w:lineRule="auto"/>
              <w:rPr>
                <w:rFonts w:ascii="IntelOne Display Light" w:hAnsi="IntelOne Display Light" w:cs="Arial"/>
                <w:lang w:val="en-US"/>
              </w:rPr>
            </w:pPr>
            <w:r w:rsidRPr="00420AF4">
              <w:rPr>
                <w:rFonts w:ascii="IntelOne Display Light" w:hAnsi="IntelOne Display Light" w:cs="Arial"/>
                <w:lang w:val="en-US"/>
              </w:rPr>
              <w:t>Click on File &gt; Upload notebook</w:t>
            </w:r>
            <w:r w:rsidRPr="00420AF4">
              <w:rPr>
                <w:rFonts w:ascii="IntelOne Display Light" w:hAnsi="IntelOne Display Light" w:cs="Arial"/>
                <w:b/>
                <w:bCs/>
                <w:lang w:val="en-US"/>
              </w:rPr>
              <w:t xml:space="preserve"> </w:t>
            </w:r>
            <w:r w:rsidRPr="00420AF4">
              <w:rPr>
                <w:rFonts w:ascii="IntelOne Display Light" w:hAnsi="IntelOne Display Light" w:cs="Arial"/>
                <w:lang w:val="en-US"/>
              </w:rPr>
              <w:t xml:space="preserve">to upload a Notebook. Go to the Upload tab and drag the file </w:t>
            </w:r>
            <w:r w:rsidR="002C743C" w:rsidRPr="00420AF4">
              <w:rPr>
                <w:rFonts w:ascii="IntelOne Display Light" w:hAnsi="IntelOne Display Light" w:cs="Arial"/>
                <w:b/>
                <w:bCs/>
                <w:lang w:val="en-US"/>
              </w:rPr>
              <w:t>Screen</w:t>
            </w:r>
            <w:r w:rsidR="00BC5C56" w:rsidRPr="00420AF4">
              <w:rPr>
                <w:rFonts w:ascii="IntelOne Display Light" w:hAnsi="IntelOne Display Light" w:cs="Arial"/>
                <w:b/>
                <w:bCs/>
                <w:lang w:val="en-US"/>
              </w:rPr>
              <w:t xml:space="preserve"> S</w:t>
            </w:r>
            <w:r w:rsidR="002C743C" w:rsidRPr="00420AF4">
              <w:rPr>
                <w:rFonts w:ascii="IntelOne Display Light" w:hAnsi="IntelOne Display Light" w:cs="Arial"/>
                <w:b/>
                <w:bCs/>
                <w:lang w:val="en-US"/>
              </w:rPr>
              <w:t>ense</w:t>
            </w:r>
            <w:r w:rsidR="003C219F" w:rsidRPr="00420AF4">
              <w:rPr>
                <w:rFonts w:ascii="IntelOne Display Light" w:hAnsi="IntelOne Display Light" w:cs="Arial"/>
                <w:b/>
                <w:bCs/>
                <w:lang w:val="en-US"/>
              </w:rPr>
              <w:t>_Chromebook</w:t>
            </w:r>
            <w:r w:rsidRPr="00420AF4">
              <w:rPr>
                <w:rFonts w:ascii="IntelOne Display Light" w:hAnsi="IntelOne Display Light" w:cs="Arial"/>
                <w:b/>
                <w:bCs/>
                <w:lang w:val="en-US"/>
              </w:rPr>
              <w:t xml:space="preserve">.ipynb </w:t>
            </w:r>
            <w:r w:rsidRPr="00420AF4">
              <w:rPr>
                <w:rFonts w:ascii="IntelOne Display Light" w:hAnsi="IntelOne Display Light" w:cs="Arial"/>
                <w:lang w:val="en-US"/>
              </w:rPr>
              <w:t>from your working folder into the window.</w:t>
            </w:r>
          </w:p>
          <w:p w14:paraId="588D26F6" w14:textId="77777777" w:rsidR="007341C3" w:rsidRPr="00420AF4" w:rsidRDefault="007341C3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745166DC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5497E243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07844C47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309FADEE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4F7146C9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173D4051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5E108265" w14:textId="77777777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75A97241" w14:textId="77777777" w:rsidR="002719B9" w:rsidRPr="00420AF4" w:rsidRDefault="002719B9" w:rsidP="00420AF4">
            <w:pPr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6829BE69" w14:textId="77777777" w:rsidR="00A857B9" w:rsidRPr="00420AF4" w:rsidRDefault="00A857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  <w:p w14:paraId="6239A821" w14:textId="5D67E42D" w:rsidR="002719B9" w:rsidRPr="00420AF4" w:rsidRDefault="002719B9" w:rsidP="007341C3">
            <w:pPr>
              <w:ind w:left="360"/>
              <w:rPr>
                <w:rFonts w:ascii="IntelOne Display Light" w:hAnsi="IntelOne Display Light" w:cs="Arial"/>
                <w:color w:val="000000" w:themeColor="text1"/>
                <w:lang w:val="en-US"/>
              </w:rPr>
            </w:pPr>
          </w:p>
        </w:tc>
        <w:tc>
          <w:tcPr>
            <w:tcW w:w="8021" w:type="dxa"/>
          </w:tcPr>
          <w:p w14:paraId="43CB5CF2" w14:textId="77777777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</w:rPr>
            </w:pPr>
          </w:p>
          <w:p w14:paraId="6BB975AC" w14:textId="05BE7542" w:rsidR="007341C3" w:rsidRPr="00B61FBC" w:rsidRDefault="003875D8" w:rsidP="007341C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noProof/>
                <w:color w:val="000000" w:themeColor="text1"/>
              </w:rPr>
              <w:drawing>
                <wp:anchor distT="0" distB="0" distL="114300" distR="114300" simplePos="0" relativeHeight="251726848" behindDoc="1" locked="0" layoutInCell="1" allowOverlap="1" wp14:anchorId="76A511C8" wp14:editId="6DA43152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99060</wp:posOffset>
                  </wp:positionV>
                  <wp:extent cx="3892550" cy="2080260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459" y="21363"/>
                      <wp:lineTo x="21459" y="0"/>
                      <wp:lineTo x="0" y="0"/>
                    </wp:wrapPolygon>
                  </wp:wrapTight>
                  <wp:docPr id="56553544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535449" name="Picture 565535449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2550" cy="208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E42572" w14:textId="77777777" w:rsidR="007341C3" w:rsidRPr="00B61FBC" w:rsidRDefault="007341C3" w:rsidP="007341C3">
            <w:pPr>
              <w:rPr>
                <w:rFonts w:ascii="Arial" w:hAnsi="Arial" w:cs="Arial"/>
                <w:color w:val="000000" w:themeColor="text1"/>
              </w:rPr>
            </w:pPr>
          </w:p>
          <w:p w14:paraId="23D1A3D5" w14:textId="2A98576E" w:rsidR="00376C47" w:rsidRDefault="00376C47" w:rsidP="007341C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618F36" w14:textId="77777777" w:rsidR="00376C47" w:rsidRDefault="00376C47" w:rsidP="007341C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BEFDDD6" w14:textId="21ECBE49" w:rsidR="003163D4" w:rsidRPr="003163D4" w:rsidRDefault="003163D4" w:rsidP="007341C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3912D68" w14:textId="77777777" w:rsidR="00576181" w:rsidRDefault="00576181">
      <w:pPr>
        <w:rPr>
          <w:rFonts w:ascii="Arial" w:hAnsi="Arial" w:cs="Arial"/>
        </w:rPr>
      </w:pPr>
    </w:p>
    <w:tbl>
      <w:tblPr>
        <w:tblStyle w:val="TableGrid"/>
        <w:tblW w:w="1395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8"/>
        <w:gridCol w:w="7572"/>
      </w:tblGrid>
      <w:tr w:rsidR="009958A9" w:rsidRPr="00D24E18" w14:paraId="7FFE5363" w14:textId="77777777" w:rsidTr="0089578D">
        <w:tc>
          <w:tcPr>
            <w:tcW w:w="13950" w:type="dxa"/>
            <w:gridSpan w:val="2"/>
            <w:tcBorders>
              <w:bottom w:val="single" w:sz="4" w:space="0" w:color="auto"/>
            </w:tcBorders>
          </w:tcPr>
          <w:p w14:paraId="489E67BB" w14:textId="6922B66D" w:rsidR="009958A9" w:rsidRPr="00420AF4" w:rsidRDefault="009958A9" w:rsidP="0089578D">
            <w:pPr>
              <w:pStyle w:val="Heading2"/>
              <w:rPr>
                <w:rFonts w:ascii="IntelOne Display Medium" w:hAnsi="IntelOne Display Medium" w:cs="Arial"/>
              </w:rPr>
            </w:pPr>
            <w:r w:rsidRPr="00420AF4">
              <w:rPr>
                <w:rFonts w:ascii="IntelOne Display Medium" w:hAnsi="IntelOne Display Medium" w:cs="Arial"/>
                <w:color w:val="000000" w:themeColor="text1"/>
              </w:rPr>
              <w:lastRenderedPageBreak/>
              <w:t xml:space="preserve">Step </w:t>
            </w:r>
            <w:r w:rsidR="00576181" w:rsidRPr="00420AF4">
              <w:rPr>
                <w:rFonts w:ascii="IntelOne Display Medium" w:hAnsi="IntelOne Display Medium" w:cs="Arial"/>
                <w:color w:val="000000" w:themeColor="text1"/>
              </w:rPr>
              <w:t>2</w:t>
            </w:r>
            <w:r w:rsidRPr="00420AF4">
              <w:rPr>
                <w:rFonts w:ascii="IntelOne Display Medium" w:hAnsi="IntelOne Display Medium" w:cs="Arial"/>
                <w:color w:val="000000" w:themeColor="text1"/>
              </w:rPr>
              <w:t xml:space="preserve">: </w:t>
            </w:r>
            <w:r w:rsidR="006B092B" w:rsidRPr="00420AF4">
              <w:rPr>
                <w:rFonts w:ascii="IntelOne Display Medium" w:hAnsi="IntelOne Display Medium" w:cs="Arial"/>
                <w:color w:val="000000" w:themeColor="text1"/>
              </w:rPr>
              <w:t xml:space="preserve">Executing the code blocks </w:t>
            </w:r>
            <w:r w:rsidR="003163D4" w:rsidRPr="00420AF4">
              <w:rPr>
                <w:rFonts w:ascii="IntelOne Display Medium" w:hAnsi="IntelOne Display Medium" w:cs="Arial"/>
                <w:color w:val="000000" w:themeColor="text1"/>
              </w:rPr>
              <w:t xml:space="preserve"> </w:t>
            </w:r>
          </w:p>
        </w:tc>
      </w:tr>
      <w:tr w:rsidR="00E45C25" w:rsidRPr="00D37C29" w14:paraId="650C48A7" w14:textId="77777777" w:rsidTr="0089578D">
        <w:tc>
          <w:tcPr>
            <w:tcW w:w="7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EAE"/>
          </w:tcPr>
          <w:p w14:paraId="5AD1F0BA" w14:textId="77777777" w:rsidR="009958A9" w:rsidRPr="00420AF4" w:rsidRDefault="009958A9" w:rsidP="00895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IntelOne Display Medium" w:hAnsi="IntelOne Display Medium" w:cs="Arial"/>
                <w:b/>
                <w:bCs/>
                <w:color w:val="000000"/>
              </w:rPr>
            </w:pPr>
            <w:r w:rsidRPr="00420AF4">
              <w:rPr>
                <w:rFonts w:ascii="IntelOne Display Medium" w:hAnsi="IntelOne Display Medium" w:cs="Arial"/>
                <w:b/>
                <w:bCs/>
                <w:color w:val="000000"/>
              </w:rPr>
              <w:t>Instructions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EAE"/>
          </w:tcPr>
          <w:p w14:paraId="430D01D6" w14:textId="77777777" w:rsidR="009958A9" w:rsidRPr="00420AF4" w:rsidRDefault="009958A9" w:rsidP="0089578D">
            <w:pPr>
              <w:rPr>
                <w:rFonts w:ascii="IntelOne Display Medium" w:hAnsi="IntelOne Display Medium" w:cs="Arial"/>
                <w:noProof/>
                <w:color w:val="000000"/>
              </w:rPr>
            </w:pPr>
            <w:r w:rsidRPr="00420AF4">
              <w:rPr>
                <w:rFonts w:ascii="IntelOne Display Medium" w:hAnsi="IntelOne Display Medium" w:cs="Arial"/>
                <w:b/>
                <w:bCs/>
                <w:noProof/>
                <w:color w:val="000000"/>
              </w:rPr>
              <w:t xml:space="preserve">Screenshot </w:t>
            </w:r>
          </w:p>
        </w:tc>
      </w:tr>
      <w:tr w:rsidR="00E45C25" w:rsidRPr="00D24E18" w14:paraId="61B4D5DA" w14:textId="77777777" w:rsidTr="0089578D">
        <w:tc>
          <w:tcPr>
            <w:tcW w:w="7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9D34" w14:textId="77777777" w:rsidR="00D72457" w:rsidRPr="00420AF4" w:rsidRDefault="00D72457" w:rsidP="00D724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  <w:p w14:paraId="3A3A5EB7" w14:textId="7B811243" w:rsidR="00191DF8" w:rsidRPr="00420AF4" w:rsidRDefault="00250B99" w:rsidP="00576181">
            <w:pPr>
              <w:pStyle w:val="ListParagraph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  <w:r>
              <w:rPr>
                <w:rFonts w:ascii="IntelOne Display Light" w:hAnsi="IntelOne Display Light" w:cs="Arial"/>
                <w:color w:val="000000"/>
              </w:rPr>
              <w:t xml:space="preserve">Begin by </w:t>
            </w:r>
            <w:r w:rsidR="00183059">
              <w:rPr>
                <w:rFonts w:ascii="IntelOne Display Light" w:hAnsi="IntelOne Display Light" w:cs="Arial"/>
                <w:color w:val="000000"/>
              </w:rPr>
              <w:t>thoroughly</w:t>
            </w:r>
            <w:r w:rsidR="00576181" w:rsidRPr="00420AF4">
              <w:rPr>
                <w:rFonts w:ascii="IntelOne Display Light" w:hAnsi="IntelOne Display Light" w:cs="Arial"/>
                <w:color w:val="000000"/>
              </w:rPr>
              <w:t xml:space="preserve"> reading the instructions and explanations </w:t>
            </w:r>
            <w:r w:rsidR="00183059">
              <w:rPr>
                <w:rFonts w:ascii="IntelOne Display Light" w:hAnsi="IntelOne Display Light" w:cs="Arial"/>
                <w:color w:val="000000"/>
              </w:rPr>
              <w:t>provided</w:t>
            </w:r>
            <w:r w:rsidR="00576181" w:rsidRPr="00420AF4">
              <w:rPr>
                <w:rFonts w:ascii="IntelOne Display Light" w:hAnsi="IntelOne Display Light" w:cs="Arial"/>
                <w:color w:val="000000"/>
              </w:rPr>
              <w:t xml:space="preserve"> in the notebook. This will help you understand the methodology and logic before </w:t>
            </w:r>
            <w:r w:rsidR="00183059">
              <w:rPr>
                <w:rFonts w:ascii="IntelOne Display Light" w:hAnsi="IntelOne Display Light" w:cs="Arial"/>
                <w:color w:val="000000"/>
              </w:rPr>
              <w:t>execut</w:t>
            </w:r>
            <w:r w:rsidR="00576181" w:rsidRPr="00420AF4">
              <w:rPr>
                <w:rFonts w:ascii="IntelOne Display Light" w:hAnsi="IntelOne Display Light" w:cs="Arial"/>
                <w:color w:val="000000"/>
              </w:rPr>
              <w:t>ing the code.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30BF8B" w14:textId="3D6DF502" w:rsidR="00DA3665" w:rsidRDefault="00576181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721728" behindDoc="1" locked="0" layoutInCell="1" allowOverlap="1" wp14:anchorId="3560F20F" wp14:editId="685FC62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106045</wp:posOffset>
                  </wp:positionV>
                  <wp:extent cx="3158660" cy="1744980"/>
                  <wp:effectExtent l="0" t="0" r="3810" b="7620"/>
                  <wp:wrapTight wrapText="bothSides">
                    <wp:wrapPolygon edited="0">
                      <wp:start x="0" y="0"/>
                      <wp:lineTo x="0" y="21459"/>
                      <wp:lineTo x="21496" y="21459"/>
                      <wp:lineTo x="21496" y="0"/>
                      <wp:lineTo x="0" y="0"/>
                    </wp:wrapPolygon>
                  </wp:wrapTight>
                  <wp:docPr id="168088954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0889540" name="Picture 168088954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8660" cy="174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E3D739A" w14:textId="422DEE33" w:rsidR="00576181" w:rsidRDefault="00576181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44028669" w14:textId="7A4BEF98" w:rsidR="00576181" w:rsidRDefault="00576181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6DE9DFBF" w14:textId="2C6EB8EB" w:rsidR="00576181" w:rsidRDefault="00576181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18BAC0B8" w14:textId="77777777" w:rsidR="00576181" w:rsidRDefault="00576181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7E961CEA" w14:textId="77777777" w:rsidR="00576181" w:rsidRPr="00576181" w:rsidRDefault="00576181" w:rsidP="00576181">
            <w:pPr>
              <w:rPr>
                <w:rFonts w:ascii="Arial" w:hAnsi="Arial" w:cs="Arial"/>
              </w:rPr>
            </w:pPr>
          </w:p>
          <w:p w14:paraId="2A96346A" w14:textId="77777777" w:rsidR="00576181" w:rsidRDefault="00576181" w:rsidP="00576181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54DA1523" w14:textId="77777777" w:rsidR="00576181" w:rsidRDefault="00576181" w:rsidP="00576181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6EC08E92" w14:textId="77777777" w:rsidR="00576181" w:rsidRDefault="00576181" w:rsidP="00576181">
            <w:pPr>
              <w:rPr>
                <w:rFonts w:ascii="Arial" w:hAnsi="Arial" w:cs="Arial"/>
              </w:rPr>
            </w:pPr>
          </w:p>
          <w:p w14:paraId="32478D34" w14:textId="77777777" w:rsidR="00576181" w:rsidRDefault="00576181" w:rsidP="00576181">
            <w:pPr>
              <w:rPr>
                <w:rFonts w:ascii="Arial" w:hAnsi="Arial" w:cs="Arial"/>
              </w:rPr>
            </w:pPr>
          </w:p>
          <w:p w14:paraId="6C505AB5" w14:textId="0FB56846" w:rsidR="00576181" w:rsidRPr="00576181" w:rsidRDefault="00576181" w:rsidP="00576181">
            <w:pPr>
              <w:rPr>
                <w:rFonts w:ascii="Arial" w:hAnsi="Arial" w:cs="Arial"/>
              </w:rPr>
            </w:pPr>
          </w:p>
        </w:tc>
      </w:tr>
      <w:tr w:rsidR="00E45C25" w:rsidRPr="00D24E18" w14:paraId="3940A71C" w14:textId="77777777" w:rsidTr="0089578D">
        <w:tc>
          <w:tcPr>
            <w:tcW w:w="7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9A357" w14:textId="54FA7B66" w:rsidR="00D72457" w:rsidRPr="00420AF4" w:rsidRDefault="00D72457" w:rsidP="00D724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  <w:p w14:paraId="0A7A408D" w14:textId="77777777" w:rsidR="00191DF8" w:rsidRPr="00420AF4" w:rsidRDefault="00576181" w:rsidP="00576181">
            <w:pPr>
              <w:pStyle w:val="ListParagraph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  <w:r w:rsidRPr="00420AF4">
              <w:rPr>
                <w:rFonts w:ascii="IntelOne Display Light" w:hAnsi="IntelOne Display Light" w:cs="Arial"/>
                <w:color w:val="000000"/>
              </w:rPr>
              <w:t>Review the code and explanations provided before each code block. Make sure you understand what each part of the code is doing.</w:t>
            </w:r>
          </w:p>
          <w:p w14:paraId="178AE79D" w14:textId="37E1DA8A" w:rsidR="00D72457" w:rsidRPr="00420AF4" w:rsidRDefault="00D72457" w:rsidP="00D724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E423DD" w14:textId="1A69D4BB" w:rsidR="00191DF8" w:rsidRPr="00191DF8" w:rsidRDefault="00191DF8" w:rsidP="00191DF8">
            <w:pPr>
              <w:rPr>
                <w:rFonts w:ascii="Arial" w:hAnsi="Arial" w:cs="Arial"/>
              </w:rPr>
            </w:pPr>
          </w:p>
        </w:tc>
      </w:tr>
      <w:tr w:rsidR="00E45C25" w:rsidRPr="00D24E18" w14:paraId="1C9F9869" w14:textId="77777777" w:rsidTr="0089578D">
        <w:tc>
          <w:tcPr>
            <w:tcW w:w="7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D2EB" w14:textId="261182D5" w:rsidR="00D72457" w:rsidRPr="00420AF4" w:rsidRDefault="00D72457" w:rsidP="00D724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  <w:p w14:paraId="388CBB14" w14:textId="08D4E78B" w:rsidR="00191DF8" w:rsidRPr="00420AF4" w:rsidRDefault="00CE2B6D" w:rsidP="00576181">
            <w:pPr>
              <w:pStyle w:val="ListParagraph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  <w:r>
              <w:rPr>
                <w:rFonts w:ascii="IntelOne Display Light" w:hAnsi="IntelOne Display Light" w:cs="Arial"/>
                <w:noProof/>
                <w:color w:val="000000"/>
              </w:rPr>
              <w:drawing>
                <wp:anchor distT="0" distB="0" distL="114300" distR="114300" simplePos="0" relativeHeight="251727872" behindDoc="1" locked="0" layoutInCell="1" allowOverlap="1" wp14:anchorId="43C39A23" wp14:editId="030E4B18">
                  <wp:simplePos x="0" y="0"/>
                  <wp:positionH relativeFrom="column">
                    <wp:posOffset>2799715</wp:posOffset>
                  </wp:positionH>
                  <wp:positionV relativeFrom="paragraph">
                    <wp:posOffset>242570</wp:posOffset>
                  </wp:positionV>
                  <wp:extent cx="185420" cy="167640"/>
                  <wp:effectExtent l="0" t="0" r="5080" b="3810"/>
                  <wp:wrapTight wrapText="bothSides">
                    <wp:wrapPolygon edited="0">
                      <wp:start x="0" y="0"/>
                      <wp:lineTo x="0" y="19636"/>
                      <wp:lineTo x="19973" y="19636"/>
                      <wp:lineTo x="19973" y="0"/>
                      <wp:lineTo x="0" y="0"/>
                    </wp:wrapPolygon>
                  </wp:wrapTight>
                  <wp:docPr id="8470541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054140" name="Picture 847054140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76181" w:rsidRPr="00420AF4">
              <w:rPr>
                <w:rFonts w:ascii="IntelOne Display Light" w:hAnsi="IntelOne Display Light" w:cs="Arial"/>
                <w:color w:val="000000"/>
              </w:rPr>
              <w:t xml:space="preserve">Run each code block one at a time by pressing Shift + Enter or by clicking the Run </w:t>
            </w:r>
            <w:r w:rsidRPr="00420AF4">
              <w:rPr>
                <w:rFonts w:ascii="IntelOne Display Light" w:hAnsi="IntelOne Display Light" w:cs="Arial"/>
                <w:color w:val="000000"/>
              </w:rPr>
              <w:t>button located</w:t>
            </w:r>
            <w:r w:rsidR="00576181" w:rsidRPr="00420AF4">
              <w:rPr>
                <w:rFonts w:ascii="IntelOne Display Light" w:hAnsi="IntelOne Display Light" w:cs="Arial"/>
                <w:color w:val="000000"/>
              </w:rPr>
              <w:t xml:space="preserve"> on the left side of the code cell.</w:t>
            </w:r>
          </w:p>
          <w:p w14:paraId="5B691228" w14:textId="77777777" w:rsidR="00D72457" w:rsidRPr="00420AF4" w:rsidRDefault="00D72457" w:rsidP="00D72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  <w:p w14:paraId="73B0D183" w14:textId="0F0B0EC8" w:rsidR="00D72457" w:rsidRPr="00420AF4" w:rsidRDefault="00D72457" w:rsidP="00D724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628BF1" w14:textId="6A1974D7" w:rsidR="00191DF8" w:rsidRPr="00D24E18" w:rsidRDefault="00576181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722752" behindDoc="1" locked="0" layoutInCell="1" allowOverlap="1" wp14:anchorId="6DA45BEE" wp14:editId="7B9D13B4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129540</wp:posOffset>
                  </wp:positionV>
                  <wp:extent cx="4093210" cy="536064"/>
                  <wp:effectExtent l="0" t="0" r="2540" b="0"/>
                  <wp:wrapTight wrapText="bothSides">
                    <wp:wrapPolygon edited="0">
                      <wp:start x="0" y="0"/>
                      <wp:lineTo x="0" y="20730"/>
                      <wp:lineTo x="21513" y="20730"/>
                      <wp:lineTo x="21513" y="0"/>
                      <wp:lineTo x="0" y="0"/>
                    </wp:wrapPolygon>
                  </wp:wrapTight>
                  <wp:docPr id="2838368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83686" name="Picture 2838368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3210" cy="536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45C25" w:rsidRPr="00D24E18" w14:paraId="6AB90696" w14:textId="77777777" w:rsidTr="0089578D">
        <w:tc>
          <w:tcPr>
            <w:tcW w:w="7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9E85" w14:textId="77777777" w:rsidR="00D72457" w:rsidRPr="00420AF4" w:rsidRDefault="00D72457" w:rsidP="00D724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  <w:p w14:paraId="2E93547B" w14:textId="20A04A7B" w:rsidR="00CE55BC" w:rsidRPr="00420AF4" w:rsidRDefault="00D72457" w:rsidP="00576181">
            <w:pPr>
              <w:pStyle w:val="ListParagraph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  <w:r w:rsidRPr="00420AF4">
              <w:rPr>
                <w:rFonts w:ascii="IntelOne Display Light" w:hAnsi="IntelOne Display Light" w:cs="Arial"/>
                <w:color w:val="000000"/>
              </w:rPr>
              <w:t>After running each code block, look for a green checkmark next to it, indicating that the cell executed successfully. Only move on to the next code block once you see this confirmation.</w:t>
            </w:r>
          </w:p>
          <w:p w14:paraId="409E3759" w14:textId="16FA4E85" w:rsidR="00576181" w:rsidRPr="00420AF4" w:rsidRDefault="00576181" w:rsidP="008274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FE51E5" w14:textId="43F0BF73" w:rsidR="00191DF8" w:rsidRDefault="00D72457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723776" behindDoc="1" locked="0" layoutInCell="1" allowOverlap="1" wp14:anchorId="5E38900A" wp14:editId="78C5ED7D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319405</wp:posOffset>
                  </wp:positionV>
                  <wp:extent cx="4671060" cy="624840"/>
                  <wp:effectExtent l="0" t="0" r="0" b="3810"/>
                  <wp:wrapTight wrapText="bothSides">
                    <wp:wrapPolygon edited="0">
                      <wp:start x="0" y="0"/>
                      <wp:lineTo x="0" y="21073"/>
                      <wp:lineTo x="21494" y="21073"/>
                      <wp:lineTo x="21494" y="0"/>
                      <wp:lineTo x="0" y="0"/>
                    </wp:wrapPolygon>
                  </wp:wrapTight>
                  <wp:docPr id="27338835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388350" name="Picture 273388350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106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0BE2C60" w14:textId="63260092" w:rsidR="00D72457" w:rsidRDefault="00D72457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</w:tc>
      </w:tr>
      <w:tr w:rsidR="00E45C25" w:rsidRPr="00D24E18" w14:paraId="5E09E399" w14:textId="77777777" w:rsidTr="003163D4">
        <w:trPr>
          <w:trHeight w:val="860"/>
        </w:trPr>
        <w:tc>
          <w:tcPr>
            <w:tcW w:w="7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B29A" w14:textId="77777777" w:rsidR="003163D4" w:rsidRPr="00420AF4" w:rsidRDefault="003163D4" w:rsidP="00576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</w:p>
          <w:p w14:paraId="5A307D63" w14:textId="3AF7655F" w:rsidR="00D72457" w:rsidRPr="00420AF4" w:rsidRDefault="00D72457" w:rsidP="00D72457">
            <w:pPr>
              <w:pStyle w:val="ListParagraph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  <w:r w:rsidRPr="00420AF4">
              <w:rPr>
                <w:rFonts w:ascii="IntelOne Display Light" w:hAnsi="IntelOne Display Light" w:cs="Arial"/>
                <w:color w:val="000000"/>
              </w:rPr>
              <w:t>If you want to stop the program after cell 5, which continuously displays photo frames, click the Stop button to halt the execution.</w:t>
            </w:r>
          </w:p>
          <w:p w14:paraId="235460F0" w14:textId="3B2E97A3" w:rsidR="00D72457" w:rsidRPr="00420AF4" w:rsidRDefault="00D72457" w:rsidP="00D72457">
            <w:pPr>
              <w:pStyle w:val="ListParagraph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rFonts w:ascii="IntelOne Display Light" w:hAnsi="IntelOne Display Light" w:cs="Arial"/>
                <w:color w:val="000000"/>
              </w:rPr>
            </w:pPr>
            <w:r w:rsidRPr="00420AF4">
              <w:rPr>
                <w:rFonts w:ascii="IntelOne Display Light" w:hAnsi="IntelOne Display Light" w:cs="Arial"/>
                <w:color w:val="000000"/>
              </w:rPr>
              <w:t xml:space="preserve">Once you click the icon, you will see three options. Select "Clear selected outputs" to remove all images and reset the cell output. </w:t>
            </w:r>
            <w:r w:rsidR="00E06302">
              <w:rPr>
                <w:rFonts w:ascii="IntelOne Display Light" w:hAnsi="IntelOne Display Light" w:cs="Arial"/>
                <w:color w:val="000000"/>
              </w:rPr>
              <w:t>Then you can</w:t>
            </w:r>
            <w:r w:rsidRPr="00420AF4">
              <w:rPr>
                <w:rFonts w:ascii="IntelOne Display Light" w:hAnsi="IntelOne Display Light" w:cs="Arial"/>
                <w:color w:val="000000"/>
              </w:rPr>
              <w:t xml:space="preserve"> run the code block again if needed.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C15BA2" w14:textId="1DD3E55E" w:rsidR="003163D4" w:rsidRDefault="00E45C25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</w:rPr>
              <w:drawing>
                <wp:anchor distT="0" distB="0" distL="114300" distR="114300" simplePos="0" relativeHeight="251724800" behindDoc="1" locked="0" layoutInCell="1" allowOverlap="1" wp14:anchorId="5CD77419" wp14:editId="5416D41F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176530</wp:posOffset>
                  </wp:positionV>
                  <wp:extent cx="3520440" cy="955040"/>
                  <wp:effectExtent l="0" t="0" r="3810" b="0"/>
                  <wp:wrapTight wrapText="bothSides">
                    <wp:wrapPolygon edited="0">
                      <wp:start x="0" y="0"/>
                      <wp:lineTo x="0" y="21112"/>
                      <wp:lineTo x="21506" y="21112"/>
                      <wp:lineTo x="21506" y="0"/>
                      <wp:lineTo x="0" y="0"/>
                    </wp:wrapPolygon>
                  </wp:wrapTight>
                  <wp:docPr id="133449133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4491330" name="Picture 133449133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440" cy="95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B9381A" w14:textId="35A1DE24" w:rsidR="00E45C25" w:rsidRDefault="00E45C25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5448BACA" w14:textId="2BFAF5B8" w:rsidR="00E45C25" w:rsidRDefault="00E45C25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07270DF7" w14:textId="580C3338" w:rsidR="00E45C25" w:rsidRDefault="00E45C25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2895AECF" w14:textId="70543A3D" w:rsidR="00D72457" w:rsidRDefault="00D72457" w:rsidP="0089578D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0890AE19" w14:textId="114765AB" w:rsidR="00E45C25" w:rsidRDefault="00E45C25" w:rsidP="00E45C25">
            <w:pPr>
              <w:rPr>
                <w:rFonts w:ascii="Arial" w:hAnsi="Arial" w:cs="Arial"/>
                <w:b/>
                <w:bCs/>
                <w:noProof/>
                <w:color w:val="000000"/>
              </w:rPr>
            </w:pPr>
          </w:p>
          <w:p w14:paraId="3FDC47AE" w14:textId="61B9ECAC" w:rsidR="00E45C25" w:rsidRDefault="00E45C25" w:rsidP="00E45C25">
            <w:pPr>
              <w:rPr>
                <w:rFonts w:ascii="Arial" w:hAnsi="Arial" w:cs="Arial"/>
              </w:rPr>
            </w:pPr>
          </w:p>
          <w:p w14:paraId="799DA079" w14:textId="4AB5ACB5" w:rsidR="00E45C25" w:rsidRDefault="00E45C25" w:rsidP="00E45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25824" behindDoc="1" locked="0" layoutInCell="1" allowOverlap="1" wp14:anchorId="229CF127" wp14:editId="382842F2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31115</wp:posOffset>
                  </wp:positionV>
                  <wp:extent cx="2735580" cy="2526665"/>
                  <wp:effectExtent l="0" t="0" r="7620" b="6985"/>
                  <wp:wrapTight wrapText="bothSides">
                    <wp:wrapPolygon edited="0">
                      <wp:start x="0" y="0"/>
                      <wp:lineTo x="0" y="21497"/>
                      <wp:lineTo x="21510" y="21497"/>
                      <wp:lineTo x="21510" y="0"/>
                      <wp:lineTo x="0" y="0"/>
                    </wp:wrapPolygon>
                  </wp:wrapTight>
                  <wp:docPr id="72085009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0850097" name="Picture 720850097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2526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149ED2" w14:textId="7E1019AB" w:rsidR="00E45C25" w:rsidRDefault="00E45C25" w:rsidP="00E45C25">
            <w:pPr>
              <w:rPr>
                <w:rFonts w:ascii="Arial" w:hAnsi="Arial" w:cs="Arial"/>
              </w:rPr>
            </w:pPr>
          </w:p>
          <w:p w14:paraId="0A6CAD4F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15E562C1" w14:textId="11B9206F" w:rsidR="00E45C25" w:rsidRDefault="00E45C25" w:rsidP="00E45C25">
            <w:pPr>
              <w:rPr>
                <w:rFonts w:ascii="Arial" w:hAnsi="Arial" w:cs="Arial"/>
              </w:rPr>
            </w:pPr>
          </w:p>
          <w:p w14:paraId="51DCAA2B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577E7194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036D7D90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57F2D556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06F16B54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3917C632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10A16E51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712554A4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1A21C5FF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7AA2694C" w14:textId="77777777" w:rsidR="00E45C25" w:rsidRDefault="00E45C25" w:rsidP="00E45C25">
            <w:pPr>
              <w:rPr>
                <w:rFonts w:ascii="Arial" w:hAnsi="Arial" w:cs="Arial"/>
              </w:rPr>
            </w:pPr>
          </w:p>
          <w:p w14:paraId="7717905B" w14:textId="55EAC8FC" w:rsidR="00E45C25" w:rsidRPr="00E45C25" w:rsidRDefault="00E45C25" w:rsidP="00E45C25">
            <w:pPr>
              <w:rPr>
                <w:rFonts w:ascii="Arial" w:hAnsi="Arial" w:cs="Arial"/>
              </w:rPr>
            </w:pPr>
          </w:p>
        </w:tc>
      </w:tr>
    </w:tbl>
    <w:p w14:paraId="07477745" w14:textId="77777777" w:rsidR="009958A9" w:rsidRDefault="009958A9">
      <w:pPr>
        <w:rPr>
          <w:rFonts w:ascii="Arial" w:hAnsi="Arial" w:cs="Arial"/>
        </w:rPr>
      </w:pPr>
    </w:p>
    <w:sectPr w:rsidR="009958A9" w:rsidSect="000710F4">
      <w:headerReference w:type="default" r:id="rId21"/>
      <w:footerReference w:type="even" r:id="rId22"/>
      <w:footerReference w:type="default" r:id="rId2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4A598" w14:textId="77777777" w:rsidR="00EB6874" w:rsidRDefault="00EB6874" w:rsidP="008235C3">
      <w:pPr>
        <w:spacing w:after="0" w:line="240" w:lineRule="auto"/>
      </w:pPr>
      <w:r>
        <w:separator/>
      </w:r>
    </w:p>
  </w:endnote>
  <w:endnote w:type="continuationSeparator" w:id="0">
    <w:p w14:paraId="262A9CAD" w14:textId="77777777" w:rsidR="00EB6874" w:rsidRDefault="00EB6874" w:rsidP="0082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lOne Display Medium">
    <w:panose1 w:val="020B0703020203020204"/>
    <w:charset w:val="00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lOne Display Light">
    <w:panose1 w:val="020B0403020203020204"/>
    <w:charset w:val="00"/>
    <w:family w:val="swiss"/>
    <w:pitch w:val="variable"/>
    <w:sig w:usb0="20000007" w:usb1="00000001" w:usb2="00000000" w:usb3="00000000" w:csb0="00000193" w:csb1="00000000"/>
  </w:font>
  <w:font w:name="Intel Clear">
    <w:altName w:val="Sylfaen"/>
    <w:charset w:val="00"/>
    <w:family w:val="swiss"/>
    <w:pitch w:val="variable"/>
    <w:sig w:usb0="E10006FF" w:usb1="400060F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6176090"/>
      <w:docPartObj>
        <w:docPartGallery w:val="Page Numbers (Bottom of Page)"/>
        <w:docPartUnique/>
      </w:docPartObj>
    </w:sdtPr>
    <w:sdtContent>
      <w:p w14:paraId="423D90B2" w14:textId="77777777" w:rsidR="002B5790" w:rsidRDefault="00152366" w:rsidP="001F4E7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EE4D17B" w14:textId="77777777" w:rsidR="002B5790" w:rsidRDefault="002B57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E744" w14:textId="77777777" w:rsidR="00B61FBC" w:rsidRPr="00C210A6" w:rsidRDefault="00B61FBC" w:rsidP="00B61FBC">
    <w:pPr>
      <w:pStyle w:val="NormalWeb"/>
      <w:tabs>
        <w:tab w:val="right" w:pos="1350"/>
        <w:tab w:val="right" w:pos="13410"/>
        <w:tab w:val="right" w:pos="13680"/>
      </w:tabs>
      <w:spacing w:before="0" w:beforeAutospacing="0" w:after="0" w:afterAutospacing="0"/>
      <w:rPr>
        <w:rFonts w:ascii="Arial" w:hAnsi="Arial" w:cs="Arial"/>
        <w:sz w:val="12"/>
        <w:szCs w:val="12"/>
      </w:rPr>
    </w:pPr>
    <w:r>
      <w:rPr>
        <w:noProof/>
      </w:rPr>
      <w:drawing>
        <wp:inline distT="0" distB="0" distL="0" distR="0" wp14:anchorId="4967F757" wp14:editId="3488A411">
          <wp:extent cx="736600" cy="647700"/>
          <wp:effectExtent l="0" t="0" r="6350" b="0"/>
          <wp:docPr id="15" name="Picture 15" descr="A picture containing text, weap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text, weap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C210A6">
      <w:rPr>
        <w:rFonts w:ascii="Arial" w:eastAsia="Intel Clear" w:hAnsi="Arial" w:cs="Arial"/>
        <w:color w:val="000000"/>
        <w:kern w:val="24"/>
        <w:sz w:val="12"/>
        <w:szCs w:val="12"/>
      </w:rPr>
      <w:t>Intel</w:t>
    </w:r>
    <w:r w:rsidRPr="00C210A6">
      <w:rPr>
        <w:rFonts w:ascii="Arial" w:eastAsia="Intel Clear" w:hAnsi="Arial" w:cs="Arial"/>
        <w:color w:val="000000"/>
        <w:kern w:val="24"/>
        <w:position w:val="5"/>
        <w:sz w:val="12"/>
        <w:szCs w:val="12"/>
        <w:vertAlign w:val="superscript"/>
      </w:rPr>
      <w:t>®</w:t>
    </w:r>
    <w:r w:rsidRPr="00C210A6">
      <w:rPr>
        <w:rFonts w:ascii="Arial" w:eastAsia="Intel Clear" w:hAnsi="Arial" w:cs="Arial"/>
        <w:color w:val="000000"/>
        <w:kern w:val="24"/>
        <w:sz w:val="12"/>
        <w:szCs w:val="12"/>
      </w:rPr>
      <w:t xml:space="preserve"> Skills for Innovation</w:t>
    </w:r>
    <w:r w:rsidRPr="00C210A6">
      <w:rPr>
        <w:rFonts w:ascii="Arial" w:eastAsia="Intel Clear" w:hAnsi="Arial" w:cs="Arial"/>
        <w:color w:val="000000"/>
        <w:kern w:val="24"/>
        <w:sz w:val="12"/>
        <w:szCs w:val="12"/>
      </w:rPr>
      <w:tab/>
    </w:r>
    <w:proofErr w:type="gramStart"/>
    <w:r w:rsidRPr="00C210A6">
      <w:rPr>
        <w:rFonts w:ascii="Arial" w:eastAsia="Intel Clear" w:hAnsi="Arial" w:cs="Arial"/>
        <w:color w:val="000000"/>
        <w:kern w:val="24"/>
        <w:sz w:val="12"/>
        <w:szCs w:val="12"/>
      </w:rPr>
      <w:t>The</w:t>
    </w:r>
    <w:proofErr w:type="gramEnd"/>
    <w:r w:rsidRPr="00C210A6">
      <w:rPr>
        <w:rFonts w:ascii="Arial" w:eastAsia="Intel Clear" w:hAnsi="Arial" w:cs="Arial"/>
        <w:color w:val="000000"/>
        <w:kern w:val="24"/>
        <w:sz w:val="12"/>
        <w:szCs w:val="12"/>
      </w:rPr>
      <w:t xml:space="preserve"> Intel® Skills for Innovation Program Content was developed by Intel Corporation.  All rights reserved.   | </w:t>
    </w:r>
    <w:r w:rsidRPr="00C210A6">
      <w:rPr>
        <w:rFonts w:ascii="Arial" w:hAnsi="Arial" w:cs="Arial"/>
      </w:rPr>
      <w:tab/>
    </w:r>
    <w:r w:rsidRPr="00C210A6">
      <w:rPr>
        <w:rFonts w:ascii="Arial" w:hAnsi="Arial" w:cs="Arial"/>
        <w:sz w:val="14"/>
        <w:szCs w:val="14"/>
      </w:rPr>
      <w:fldChar w:fldCharType="begin"/>
    </w:r>
    <w:r w:rsidRPr="00C210A6">
      <w:rPr>
        <w:rFonts w:ascii="Arial" w:hAnsi="Arial" w:cs="Arial"/>
        <w:sz w:val="14"/>
        <w:szCs w:val="14"/>
      </w:rPr>
      <w:instrText xml:space="preserve"> PAGE   \* MERGEFORMAT </w:instrText>
    </w:r>
    <w:r w:rsidRPr="00C210A6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sz w:val="14"/>
        <w:szCs w:val="14"/>
      </w:rPr>
      <w:t>1</w:t>
    </w:r>
    <w:r w:rsidRPr="00C210A6">
      <w:rPr>
        <w:rFonts w:ascii="Arial" w:hAnsi="Arial" w:cs="Arial"/>
        <w:noProof/>
        <w:sz w:val="14"/>
        <w:szCs w:val="14"/>
      </w:rPr>
      <w:fldChar w:fldCharType="end"/>
    </w:r>
  </w:p>
  <w:p w14:paraId="23943689" w14:textId="77777777" w:rsidR="002B5790" w:rsidRDefault="002B57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4228B" w14:textId="77777777" w:rsidR="00EB6874" w:rsidRDefault="00EB6874" w:rsidP="008235C3">
      <w:pPr>
        <w:spacing w:after="0" w:line="240" w:lineRule="auto"/>
      </w:pPr>
      <w:r>
        <w:separator/>
      </w:r>
    </w:p>
  </w:footnote>
  <w:footnote w:type="continuationSeparator" w:id="0">
    <w:p w14:paraId="1B8F8D49" w14:textId="77777777" w:rsidR="00EB6874" w:rsidRDefault="00EB6874" w:rsidP="00823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506E7" w14:textId="7A0E2A12" w:rsidR="002B5790" w:rsidRPr="00933DF0" w:rsidRDefault="00B61FBC" w:rsidP="00933DF0">
    <w:pPr>
      <w:pStyle w:val="Header"/>
      <w:jc w:val="right"/>
      <w:rPr>
        <w:sz w:val="16"/>
        <w:szCs w:val="16"/>
      </w:rPr>
    </w:pP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>Intel® Starter Pack</w:t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ab/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ab/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ab/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ab/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ab/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ab/>
    </w:r>
    <w:r>
      <w:rPr>
        <w:rFonts w:ascii="Arial" w:eastAsiaTheme="majorEastAsia" w:hAnsi="Arial" w:cs="Arial"/>
        <w:spacing w:val="-10"/>
        <w:kern w:val="28"/>
        <w:sz w:val="24"/>
        <w:szCs w:val="24"/>
      </w:rPr>
      <w:t xml:space="preserve">           </w:t>
    </w:r>
    <w:r w:rsidRPr="00B61FBC">
      <w:rPr>
        <w:rFonts w:ascii="Arial" w:eastAsiaTheme="majorEastAsia" w:hAnsi="Arial" w:cs="Arial"/>
        <w:spacing w:val="-10"/>
        <w:kern w:val="28"/>
        <w:sz w:val="24"/>
        <w:szCs w:val="24"/>
      </w:rPr>
      <w:t>Worksheet</w:t>
    </w:r>
    <w:r w:rsidR="00933DF0">
      <w:rPr>
        <w:rFonts w:ascii="Arial" w:eastAsiaTheme="majorEastAsia" w:hAnsi="Arial" w:cs="Arial"/>
        <w:spacing w:val="-10"/>
        <w:kern w:val="28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F80"/>
    <w:multiLevelType w:val="hybridMultilevel"/>
    <w:tmpl w:val="9F8AFBA4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079407C"/>
    <w:multiLevelType w:val="hybridMultilevel"/>
    <w:tmpl w:val="599AF7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30BE"/>
    <w:multiLevelType w:val="hybridMultilevel"/>
    <w:tmpl w:val="507C23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119EC"/>
    <w:multiLevelType w:val="hybridMultilevel"/>
    <w:tmpl w:val="655C15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97731"/>
    <w:multiLevelType w:val="hybridMultilevel"/>
    <w:tmpl w:val="507C23BE"/>
    <w:lvl w:ilvl="0" w:tplc="A70CE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2C2C"/>
    <w:multiLevelType w:val="hybridMultilevel"/>
    <w:tmpl w:val="C0868B9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606092"/>
    <w:multiLevelType w:val="hybridMultilevel"/>
    <w:tmpl w:val="599AF7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B116A"/>
    <w:multiLevelType w:val="hybridMultilevel"/>
    <w:tmpl w:val="98CAF3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B235B"/>
    <w:multiLevelType w:val="hybridMultilevel"/>
    <w:tmpl w:val="87A661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95119"/>
    <w:multiLevelType w:val="hybridMultilevel"/>
    <w:tmpl w:val="FD2ADD1C"/>
    <w:lvl w:ilvl="0" w:tplc="3AF897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C5E00"/>
    <w:multiLevelType w:val="hybridMultilevel"/>
    <w:tmpl w:val="AE8E1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64D23"/>
    <w:multiLevelType w:val="hybridMultilevel"/>
    <w:tmpl w:val="E458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367DC"/>
    <w:multiLevelType w:val="hybridMultilevel"/>
    <w:tmpl w:val="74DCB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7A0A"/>
    <w:multiLevelType w:val="hybridMultilevel"/>
    <w:tmpl w:val="E458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F57F6"/>
    <w:multiLevelType w:val="hybridMultilevel"/>
    <w:tmpl w:val="989C227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2E7B9F"/>
    <w:multiLevelType w:val="hybridMultilevel"/>
    <w:tmpl w:val="E80A6B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C6035"/>
    <w:multiLevelType w:val="hybridMultilevel"/>
    <w:tmpl w:val="370651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705A2"/>
    <w:multiLevelType w:val="hybridMultilevel"/>
    <w:tmpl w:val="0D8891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71B92"/>
    <w:multiLevelType w:val="hybridMultilevel"/>
    <w:tmpl w:val="B972DA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63CC7"/>
    <w:multiLevelType w:val="hybridMultilevel"/>
    <w:tmpl w:val="A134C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26546"/>
    <w:multiLevelType w:val="hybridMultilevel"/>
    <w:tmpl w:val="E458B5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8673E"/>
    <w:multiLevelType w:val="hybridMultilevel"/>
    <w:tmpl w:val="796CAA4A"/>
    <w:lvl w:ilvl="0" w:tplc="87FE8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E25DD"/>
    <w:multiLevelType w:val="hybridMultilevel"/>
    <w:tmpl w:val="0D8891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02D00"/>
    <w:multiLevelType w:val="hybridMultilevel"/>
    <w:tmpl w:val="AE8E1A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D09C2"/>
    <w:multiLevelType w:val="hybridMultilevel"/>
    <w:tmpl w:val="7F5EC8D4"/>
    <w:lvl w:ilvl="0" w:tplc="87FE8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33378"/>
    <w:multiLevelType w:val="hybridMultilevel"/>
    <w:tmpl w:val="80A817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30A30"/>
    <w:multiLevelType w:val="hybridMultilevel"/>
    <w:tmpl w:val="8EBC4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E2D67"/>
    <w:multiLevelType w:val="hybridMultilevel"/>
    <w:tmpl w:val="05387B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134C"/>
    <w:multiLevelType w:val="hybridMultilevel"/>
    <w:tmpl w:val="EA36A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664DA"/>
    <w:multiLevelType w:val="hybridMultilevel"/>
    <w:tmpl w:val="555E6A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97EFC"/>
    <w:multiLevelType w:val="hybridMultilevel"/>
    <w:tmpl w:val="370651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87D6E"/>
    <w:multiLevelType w:val="hybridMultilevel"/>
    <w:tmpl w:val="1222FDB8"/>
    <w:lvl w:ilvl="0" w:tplc="3B0E1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D7735"/>
    <w:multiLevelType w:val="hybridMultilevel"/>
    <w:tmpl w:val="A1864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57FF3"/>
    <w:multiLevelType w:val="multilevel"/>
    <w:tmpl w:val="D6D8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162899"/>
    <w:multiLevelType w:val="hybridMultilevel"/>
    <w:tmpl w:val="DD8CE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73666"/>
    <w:multiLevelType w:val="hybridMultilevel"/>
    <w:tmpl w:val="710677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062E9"/>
    <w:multiLevelType w:val="hybridMultilevel"/>
    <w:tmpl w:val="507C23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C55D1"/>
    <w:multiLevelType w:val="hybridMultilevel"/>
    <w:tmpl w:val="8892E5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A0457"/>
    <w:multiLevelType w:val="hybridMultilevel"/>
    <w:tmpl w:val="501E1C8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E27A40"/>
    <w:multiLevelType w:val="hybridMultilevel"/>
    <w:tmpl w:val="A4AA890E"/>
    <w:lvl w:ilvl="0" w:tplc="5A0E3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366DF"/>
    <w:multiLevelType w:val="hybridMultilevel"/>
    <w:tmpl w:val="042EC6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B5099"/>
    <w:multiLevelType w:val="hybridMultilevel"/>
    <w:tmpl w:val="507C23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94103"/>
    <w:multiLevelType w:val="hybridMultilevel"/>
    <w:tmpl w:val="73CCF7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48323">
    <w:abstractNumId w:val="31"/>
  </w:num>
  <w:num w:numId="2" w16cid:durableId="1626960299">
    <w:abstractNumId w:val="28"/>
  </w:num>
  <w:num w:numId="3" w16cid:durableId="837765949">
    <w:abstractNumId w:val="34"/>
  </w:num>
  <w:num w:numId="4" w16cid:durableId="1817213237">
    <w:abstractNumId w:val="26"/>
  </w:num>
  <w:num w:numId="5" w16cid:durableId="956062684">
    <w:abstractNumId w:val="12"/>
  </w:num>
  <w:num w:numId="6" w16cid:durableId="343482407">
    <w:abstractNumId w:val="39"/>
  </w:num>
  <w:num w:numId="7" w16cid:durableId="500505145">
    <w:abstractNumId w:val="24"/>
  </w:num>
  <w:num w:numId="8" w16cid:durableId="1155684414">
    <w:abstractNumId w:val="21"/>
  </w:num>
  <w:num w:numId="9" w16cid:durableId="1173108224">
    <w:abstractNumId w:val="32"/>
  </w:num>
  <w:num w:numId="10" w16cid:durableId="446386722">
    <w:abstractNumId w:val="19"/>
  </w:num>
  <w:num w:numId="11" w16cid:durableId="362436700">
    <w:abstractNumId w:val="10"/>
  </w:num>
  <w:num w:numId="12" w16cid:durableId="1101873300">
    <w:abstractNumId w:val="29"/>
  </w:num>
  <w:num w:numId="13" w16cid:durableId="92209377">
    <w:abstractNumId w:val="23"/>
  </w:num>
  <w:num w:numId="14" w16cid:durableId="1557085571">
    <w:abstractNumId w:val="42"/>
  </w:num>
  <w:num w:numId="15" w16cid:durableId="949508761">
    <w:abstractNumId w:val="30"/>
  </w:num>
  <w:num w:numId="16" w16cid:durableId="840312836">
    <w:abstractNumId w:val="27"/>
  </w:num>
  <w:num w:numId="17" w16cid:durableId="1354841857">
    <w:abstractNumId w:val="15"/>
  </w:num>
  <w:num w:numId="18" w16cid:durableId="170948282">
    <w:abstractNumId w:val="7"/>
  </w:num>
  <w:num w:numId="19" w16cid:durableId="805657045">
    <w:abstractNumId w:val="3"/>
  </w:num>
  <w:num w:numId="20" w16cid:durableId="611598912">
    <w:abstractNumId w:val="8"/>
  </w:num>
  <w:num w:numId="21" w16cid:durableId="495609421">
    <w:abstractNumId w:val="35"/>
  </w:num>
  <w:num w:numId="22" w16cid:durableId="1723671208">
    <w:abstractNumId w:val="18"/>
  </w:num>
  <w:num w:numId="23" w16cid:durableId="2129396060">
    <w:abstractNumId w:val="25"/>
  </w:num>
  <w:num w:numId="24" w16cid:durableId="792679052">
    <w:abstractNumId w:val="0"/>
  </w:num>
  <w:num w:numId="25" w16cid:durableId="203252251">
    <w:abstractNumId w:val="40"/>
  </w:num>
  <w:num w:numId="26" w16cid:durableId="754786347">
    <w:abstractNumId w:val="16"/>
  </w:num>
  <w:num w:numId="27" w16cid:durableId="28920981">
    <w:abstractNumId w:val="37"/>
  </w:num>
  <w:num w:numId="28" w16cid:durableId="1382443798">
    <w:abstractNumId w:val="20"/>
  </w:num>
  <w:num w:numId="29" w16cid:durableId="763841111">
    <w:abstractNumId w:val="13"/>
  </w:num>
  <w:num w:numId="30" w16cid:durableId="168908956">
    <w:abstractNumId w:val="11"/>
  </w:num>
  <w:num w:numId="31" w16cid:durableId="1721517801">
    <w:abstractNumId w:val="38"/>
  </w:num>
  <w:num w:numId="32" w16cid:durableId="416630502">
    <w:abstractNumId w:val="9"/>
  </w:num>
  <w:num w:numId="33" w16cid:durableId="635915475">
    <w:abstractNumId w:val="22"/>
  </w:num>
  <w:num w:numId="34" w16cid:durableId="1513452892">
    <w:abstractNumId w:val="4"/>
  </w:num>
  <w:num w:numId="35" w16cid:durableId="324473533">
    <w:abstractNumId w:val="33"/>
  </w:num>
  <w:num w:numId="36" w16cid:durableId="1154369367">
    <w:abstractNumId w:val="17"/>
  </w:num>
  <w:num w:numId="37" w16cid:durableId="702167761">
    <w:abstractNumId w:val="5"/>
  </w:num>
  <w:num w:numId="38" w16cid:durableId="1168597655">
    <w:abstractNumId w:val="41"/>
  </w:num>
  <w:num w:numId="39" w16cid:durableId="707140700">
    <w:abstractNumId w:val="14"/>
  </w:num>
  <w:num w:numId="40" w16cid:durableId="783232271">
    <w:abstractNumId w:val="2"/>
  </w:num>
  <w:num w:numId="41" w16cid:durableId="1547259251">
    <w:abstractNumId w:val="36"/>
  </w:num>
  <w:num w:numId="42" w16cid:durableId="651100720">
    <w:abstractNumId w:val="6"/>
  </w:num>
  <w:num w:numId="43" w16cid:durableId="25185966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2szCyNDYxNDU0MjVV0lEKTi0uzszPAykwqgUABHe13iwAAAA="/>
  </w:docVars>
  <w:rsids>
    <w:rsidRoot w:val="005F058B"/>
    <w:rsid w:val="00016F53"/>
    <w:rsid w:val="00033C14"/>
    <w:rsid w:val="00036294"/>
    <w:rsid w:val="0004471E"/>
    <w:rsid w:val="0004758C"/>
    <w:rsid w:val="00063164"/>
    <w:rsid w:val="00072EA6"/>
    <w:rsid w:val="00074EA9"/>
    <w:rsid w:val="00085EF2"/>
    <w:rsid w:val="0009413E"/>
    <w:rsid w:val="000956E0"/>
    <w:rsid w:val="00097637"/>
    <w:rsid w:val="000B3FCA"/>
    <w:rsid w:val="000B5ABD"/>
    <w:rsid w:val="00100E03"/>
    <w:rsid w:val="00113E2E"/>
    <w:rsid w:val="0011773D"/>
    <w:rsid w:val="00120BBE"/>
    <w:rsid w:val="001219A1"/>
    <w:rsid w:val="00132CC7"/>
    <w:rsid w:val="001369E0"/>
    <w:rsid w:val="00140028"/>
    <w:rsid w:val="0014054C"/>
    <w:rsid w:val="00140ABA"/>
    <w:rsid w:val="0015004E"/>
    <w:rsid w:val="00152366"/>
    <w:rsid w:val="00153871"/>
    <w:rsid w:val="00157143"/>
    <w:rsid w:val="00160AA3"/>
    <w:rsid w:val="001658C7"/>
    <w:rsid w:val="00177702"/>
    <w:rsid w:val="00183059"/>
    <w:rsid w:val="0018483E"/>
    <w:rsid w:val="00186AAC"/>
    <w:rsid w:val="00191DF8"/>
    <w:rsid w:val="001A069C"/>
    <w:rsid w:val="001A6AA6"/>
    <w:rsid w:val="001C51CD"/>
    <w:rsid w:val="001C6F7F"/>
    <w:rsid w:val="001D24D8"/>
    <w:rsid w:val="001D28C6"/>
    <w:rsid w:val="001E1027"/>
    <w:rsid w:val="001F43A2"/>
    <w:rsid w:val="002071DC"/>
    <w:rsid w:val="002072E2"/>
    <w:rsid w:val="00216F13"/>
    <w:rsid w:val="00235C84"/>
    <w:rsid w:val="002402D4"/>
    <w:rsid w:val="00250B99"/>
    <w:rsid w:val="00250D4B"/>
    <w:rsid w:val="002514BA"/>
    <w:rsid w:val="002555A6"/>
    <w:rsid w:val="002568B2"/>
    <w:rsid w:val="0026266A"/>
    <w:rsid w:val="002719B9"/>
    <w:rsid w:val="00273CFE"/>
    <w:rsid w:val="00280231"/>
    <w:rsid w:val="002877F7"/>
    <w:rsid w:val="00293372"/>
    <w:rsid w:val="0029636F"/>
    <w:rsid w:val="002A0B73"/>
    <w:rsid w:val="002A55FC"/>
    <w:rsid w:val="002B284F"/>
    <w:rsid w:val="002B5648"/>
    <w:rsid w:val="002B5790"/>
    <w:rsid w:val="002C0CD8"/>
    <w:rsid w:val="002C743C"/>
    <w:rsid w:val="002D19D2"/>
    <w:rsid w:val="002D78C7"/>
    <w:rsid w:val="002E00D9"/>
    <w:rsid w:val="002E63B2"/>
    <w:rsid w:val="002F61DA"/>
    <w:rsid w:val="00310EAD"/>
    <w:rsid w:val="003163D4"/>
    <w:rsid w:val="00321556"/>
    <w:rsid w:val="003327C0"/>
    <w:rsid w:val="00334E71"/>
    <w:rsid w:val="00335BEF"/>
    <w:rsid w:val="00343194"/>
    <w:rsid w:val="00364079"/>
    <w:rsid w:val="003658EF"/>
    <w:rsid w:val="00366F49"/>
    <w:rsid w:val="00376C47"/>
    <w:rsid w:val="003875D8"/>
    <w:rsid w:val="003A2F9D"/>
    <w:rsid w:val="003A3C25"/>
    <w:rsid w:val="003B7377"/>
    <w:rsid w:val="003C219F"/>
    <w:rsid w:val="003D0A36"/>
    <w:rsid w:val="003D59D1"/>
    <w:rsid w:val="003D7945"/>
    <w:rsid w:val="003E5A76"/>
    <w:rsid w:val="003E6FB7"/>
    <w:rsid w:val="003F0E04"/>
    <w:rsid w:val="003F61C2"/>
    <w:rsid w:val="004003DC"/>
    <w:rsid w:val="004056EE"/>
    <w:rsid w:val="00415B87"/>
    <w:rsid w:val="00420AAC"/>
    <w:rsid w:val="00420AF4"/>
    <w:rsid w:val="00433EEB"/>
    <w:rsid w:val="004430DB"/>
    <w:rsid w:val="0044394C"/>
    <w:rsid w:val="0045095D"/>
    <w:rsid w:val="00451655"/>
    <w:rsid w:val="0045357C"/>
    <w:rsid w:val="0046519B"/>
    <w:rsid w:val="00480496"/>
    <w:rsid w:val="00483181"/>
    <w:rsid w:val="004928C6"/>
    <w:rsid w:val="004A59D8"/>
    <w:rsid w:val="004B21E7"/>
    <w:rsid w:val="004B34F4"/>
    <w:rsid w:val="004B480C"/>
    <w:rsid w:val="004B4A85"/>
    <w:rsid w:val="004B6077"/>
    <w:rsid w:val="004C134D"/>
    <w:rsid w:val="004D4B67"/>
    <w:rsid w:val="004E5032"/>
    <w:rsid w:val="004F3210"/>
    <w:rsid w:val="004F712A"/>
    <w:rsid w:val="005070B9"/>
    <w:rsid w:val="00507796"/>
    <w:rsid w:val="005158E4"/>
    <w:rsid w:val="00517522"/>
    <w:rsid w:val="00524FA6"/>
    <w:rsid w:val="005257B2"/>
    <w:rsid w:val="0053532A"/>
    <w:rsid w:val="00550876"/>
    <w:rsid w:val="00550E1D"/>
    <w:rsid w:val="00550EED"/>
    <w:rsid w:val="0056378A"/>
    <w:rsid w:val="005669CD"/>
    <w:rsid w:val="00573FD3"/>
    <w:rsid w:val="00576181"/>
    <w:rsid w:val="005761E5"/>
    <w:rsid w:val="00583F14"/>
    <w:rsid w:val="00583FE2"/>
    <w:rsid w:val="00584CD1"/>
    <w:rsid w:val="00590ADC"/>
    <w:rsid w:val="00592E9D"/>
    <w:rsid w:val="005A4BA7"/>
    <w:rsid w:val="005B665D"/>
    <w:rsid w:val="005B7956"/>
    <w:rsid w:val="005C1ED5"/>
    <w:rsid w:val="005C2F78"/>
    <w:rsid w:val="005D7E5D"/>
    <w:rsid w:val="005E2F75"/>
    <w:rsid w:val="005E3B6D"/>
    <w:rsid w:val="005E4ABF"/>
    <w:rsid w:val="005F058B"/>
    <w:rsid w:val="005F3289"/>
    <w:rsid w:val="005F781D"/>
    <w:rsid w:val="00601150"/>
    <w:rsid w:val="006047A7"/>
    <w:rsid w:val="00606B9C"/>
    <w:rsid w:val="00614376"/>
    <w:rsid w:val="00624555"/>
    <w:rsid w:val="0063741C"/>
    <w:rsid w:val="00646491"/>
    <w:rsid w:val="006473BD"/>
    <w:rsid w:val="006705DD"/>
    <w:rsid w:val="00671CE9"/>
    <w:rsid w:val="006822C6"/>
    <w:rsid w:val="00684C5F"/>
    <w:rsid w:val="00692D20"/>
    <w:rsid w:val="006936A2"/>
    <w:rsid w:val="00697D03"/>
    <w:rsid w:val="006B092B"/>
    <w:rsid w:val="006E7650"/>
    <w:rsid w:val="00706529"/>
    <w:rsid w:val="00707EDC"/>
    <w:rsid w:val="00715030"/>
    <w:rsid w:val="00721357"/>
    <w:rsid w:val="00722554"/>
    <w:rsid w:val="00726040"/>
    <w:rsid w:val="007341C3"/>
    <w:rsid w:val="007411FF"/>
    <w:rsid w:val="007422B9"/>
    <w:rsid w:val="00747935"/>
    <w:rsid w:val="00750FF7"/>
    <w:rsid w:val="00756E2F"/>
    <w:rsid w:val="007579E4"/>
    <w:rsid w:val="00761750"/>
    <w:rsid w:val="007B6596"/>
    <w:rsid w:val="007C0D47"/>
    <w:rsid w:val="007C4312"/>
    <w:rsid w:val="007C7AF8"/>
    <w:rsid w:val="007D16B5"/>
    <w:rsid w:val="007E0F20"/>
    <w:rsid w:val="00814BDF"/>
    <w:rsid w:val="008152D8"/>
    <w:rsid w:val="00820479"/>
    <w:rsid w:val="008209B1"/>
    <w:rsid w:val="008235C3"/>
    <w:rsid w:val="008245C6"/>
    <w:rsid w:val="00825979"/>
    <w:rsid w:val="0082745F"/>
    <w:rsid w:val="00841900"/>
    <w:rsid w:val="00841AA0"/>
    <w:rsid w:val="0085034B"/>
    <w:rsid w:val="00857359"/>
    <w:rsid w:val="0086015B"/>
    <w:rsid w:val="00861BF0"/>
    <w:rsid w:val="00865E64"/>
    <w:rsid w:val="008741F5"/>
    <w:rsid w:val="008B056A"/>
    <w:rsid w:val="008B07B4"/>
    <w:rsid w:val="008B678F"/>
    <w:rsid w:val="008C5A85"/>
    <w:rsid w:val="008D4FEC"/>
    <w:rsid w:val="008E550D"/>
    <w:rsid w:val="008E67E5"/>
    <w:rsid w:val="008E7B10"/>
    <w:rsid w:val="008E7C33"/>
    <w:rsid w:val="008F1AA0"/>
    <w:rsid w:val="008F2882"/>
    <w:rsid w:val="008F7A3C"/>
    <w:rsid w:val="00902537"/>
    <w:rsid w:val="009072E5"/>
    <w:rsid w:val="00922B38"/>
    <w:rsid w:val="009234AA"/>
    <w:rsid w:val="00933DF0"/>
    <w:rsid w:val="00952966"/>
    <w:rsid w:val="009531CB"/>
    <w:rsid w:val="0096092E"/>
    <w:rsid w:val="009628D0"/>
    <w:rsid w:val="00974A9D"/>
    <w:rsid w:val="0097519B"/>
    <w:rsid w:val="009775B4"/>
    <w:rsid w:val="009873A4"/>
    <w:rsid w:val="009958A9"/>
    <w:rsid w:val="00997854"/>
    <w:rsid w:val="009A13D1"/>
    <w:rsid w:val="009B0D86"/>
    <w:rsid w:val="009B0EB5"/>
    <w:rsid w:val="009D4F2A"/>
    <w:rsid w:val="009D5540"/>
    <w:rsid w:val="009E2536"/>
    <w:rsid w:val="009E58CC"/>
    <w:rsid w:val="009E6DFD"/>
    <w:rsid w:val="009F69BA"/>
    <w:rsid w:val="00A11CEF"/>
    <w:rsid w:val="00A13E30"/>
    <w:rsid w:val="00A14835"/>
    <w:rsid w:val="00A15235"/>
    <w:rsid w:val="00A15B94"/>
    <w:rsid w:val="00A2726C"/>
    <w:rsid w:val="00A35C55"/>
    <w:rsid w:val="00A526C4"/>
    <w:rsid w:val="00A56983"/>
    <w:rsid w:val="00A621E1"/>
    <w:rsid w:val="00A622FA"/>
    <w:rsid w:val="00A81034"/>
    <w:rsid w:val="00A83B71"/>
    <w:rsid w:val="00A857B9"/>
    <w:rsid w:val="00A858B3"/>
    <w:rsid w:val="00A901A6"/>
    <w:rsid w:val="00A95373"/>
    <w:rsid w:val="00A97957"/>
    <w:rsid w:val="00AB375D"/>
    <w:rsid w:val="00AB57ED"/>
    <w:rsid w:val="00AB69B2"/>
    <w:rsid w:val="00AB6BA4"/>
    <w:rsid w:val="00AC16CB"/>
    <w:rsid w:val="00AD36CD"/>
    <w:rsid w:val="00AD5411"/>
    <w:rsid w:val="00AE5B6A"/>
    <w:rsid w:val="00AF0A31"/>
    <w:rsid w:val="00AF3B8E"/>
    <w:rsid w:val="00AF5E08"/>
    <w:rsid w:val="00B067D3"/>
    <w:rsid w:val="00B11F4B"/>
    <w:rsid w:val="00B1591C"/>
    <w:rsid w:val="00B22BE8"/>
    <w:rsid w:val="00B22C21"/>
    <w:rsid w:val="00B400AC"/>
    <w:rsid w:val="00B53F9D"/>
    <w:rsid w:val="00B61FBC"/>
    <w:rsid w:val="00B81C96"/>
    <w:rsid w:val="00B81D3F"/>
    <w:rsid w:val="00B82BE4"/>
    <w:rsid w:val="00B863EF"/>
    <w:rsid w:val="00BA2938"/>
    <w:rsid w:val="00BA3F70"/>
    <w:rsid w:val="00BB0E27"/>
    <w:rsid w:val="00BC311E"/>
    <w:rsid w:val="00BC5C56"/>
    <w:rsid w:val="00BC6BF5"/>
    <w:rsid w:val="00BD0E77"/>
    <w:rsid w:val="00BD5B32"/>
    <w:rsid w:val="00BE28D3"/>
    <w:rsid w:val="00BF3FFE"/>
    <w:rsid w:val="00C05D90"/>
    <w:rsid w:val="00C06038"/>
    <w:rsid w:val="00C1246E"/>
    <w:rsid w:val="00C1422E"/>
    <w:rsid w:val="00C259DA"/>
    <w:rsid w:val="00C40068"/>
    <w:rsid w:val="00C50244"/>
    <w:rsid w:val="00C647BD"/>
    <w:rsid w:val="00C70357"/>
    <w:rsid w:val="00C74CA0"/>
    <w:rsid w:val="00C82A6F"/>
    <w:rsid w:val="00CA5F73"/>
    <w:rsid w:val="00CB04C6"/>
    <w:rsid w:val="00CB6BB4"/>
    <w:rsid w:val="00CB71A5"/>
    <w:rsid w:val="00CC6FB3"/>
    <w:rsid w:val="00CE2B6D"/>
    <w:rsid w:val="00CE55BC"/>
    <w:rsid w:val="00CF27DD"/>
    <w:rsid w:val="00CF7A86"/>
    <w:rsid w:val="00D111D1"/>
    <w:rsid w:val="00D17ADF"/>
    <w:rsid w:val="00D22A53"/>
    <w:rsid w:val="00D22CBC"/>
    <w:rsid w:val="00D23B1D"/>
    <w:rsid w:val="00D31898"/>
    <w:rsid w:val="00D341F1"/>
    <w:rsid w:val="00D3790E"/>
    <w:rsid w:val="00D41E13"/>
    <w:rsid w:val="00D4700E"/>
    <w:rsid w:val="00D50250"/>
    <w:rsid w:val="00D72457"/>
    <w:rsid w:val="00D73242"/>
    <w:rsid w:val="00D934FC"/>
    <w:rsid w:val="00DA3593"/>
    <w:rsid w:val="00DA3665"/>
    <w:rsid w:val="00DA5DB7"/>
    <w:rsid w:val="00DB4004"/>
    <w:rsid w:val="00DB4765"/>
    <w:rsid w:val="00DC255A"/>
    <w:rsid w:val="00DC2A41"/>
    <w:rsid w:val="00DC7E63"/>
    <w:rsid w:val="00DD06EE"/>
    <w:rsid w:val="00DD0F1A"/>
    <w:rsid w:val="00DD1D9B"/>
    <w:rsid w:val="00DF468E"/>
    <w:rsid w:val="00E06302"/>
    <w:rsid w:val="00E10EAF"/>
    <w:rsid w:val="00E118EB"/>
    <w:rsid w:val="00E1439F"/>
    <w:rsid w:val="00E223BA"/>
    <w:rsid w:val="00E234D4"/>
    <w:rsid w:val="00E24C1E"/>
    <w:rsid w:val="00E25906"/>
    <w:rsid w:val="00E2698F"/>
    <w:rsid w:val="00E431CB"/>
    <w:rsid w:val="00E45C25"/>
    <w:rsid w:val="00E47F45"/>
    <w:rsid w:val="00E54463"/>
    <w:rsid w:val="00E834FE"/>
    <w:rsid w:val="00E8367C"/>
    <w:rsid w:val="00E84578"/>
    <w:rsid w:val="00E8669F"/>
    <w:rsid w:val="00E91A15"/>
    <w:rsid w:val="00E93134"/>
    <w:rsid w:val="00E93B66"/>
    <w:rsid w:val="00E978B8"/>
    <w:rsid w:val="00EB6874"/>
    <w:rsid w:val="00EB7314"/>
    <w:rsid w:val="00EC31A5"/>
    <w:rsid w:val="00EE02A3"/>
    <w:rsid w:val="00EE5DAD"/>
    <w:rsid w:val="00EF6854"/>
    <w:rsid w:val="00F01BF9"/>
    <w:rsid w:val="00F116A9"/>
    <w:rsid w:val="00F11F04"/>
    <w:rsid w:val="00F3524A"/>
    <w:rsid w:val="00F36851"/>
    <w:rsid w:val="00F4212C"/>
    <w:rsid w:val="00F50D3C"/>
    <w:rsid w:val="00F64161"/>
    <w:rsid w:val="00F64D88"/>
    <w:rsid w:val="00F658D9"/>
    <w:rsid w:val="00F74E08"/>
    <w:rsid w:val="00F8159D"/>
    <w:rsid w:val="00F821D9"/>
    <w:rsid w:val="00FA2E9B"/>
    <w:rsid w:val="00FB198E"/>
    <w:rsid w:val="00FD310C"/>
    <w:rsid w:val="00FE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C3162"/>
  <w15:chartTrackingRefBased/>
  <w15:docId w15:val="{2BD7A6F1-0518-469B-8A96-BCDAAA23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7D3"/>
  </w:style>
  <w:style w:type="paragraph" w:styleId="Heading1">
    <w:name w:val="heading 1"/>
    <w:basedOn w:val="Normal"/>
    <w:next w:val="Normal"/>
    <w:link w:val="Heading1Char"/>
    <w:uiPriority w:val="9"/>
    <w:qFormat/>
    <w:rsid w:val="00590A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68B2"/>
    <w:pPr>
      <w:outlineLvl w:val="1"/>
    </w:pPr>
    <w:rPr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05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0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058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058B"/>
    <w:rPr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590ADC"/>
    <w:rPr>
      <w:rFonts w:asciiTheme="majorHAnsi" w:eastAsiaTheme="majorEastAsia" w:hAnsiTheme="majorHAnsi" w:cstheme="majorBidi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568B2"/>
    <w:rPr>
      <w:b/>
      <w:bCs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45357C"/>
    <w:rPr>
      <w:color w:val="808080"/>
    </w:rPr>
  </w:style>
  <w:style w:type="paragraph" w:styleId="ListParagraph">
    <w:name w:val="List Paragraph"/>
    <w:basedOn w:val="Normal"/>
    <w:uiPriority w:val="34"/>
    <w:qFormat/>
    <w:rsid w:val="002877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5C3"/>
  </w:style>
  <w:style w:type="paragraph" w:styleId="Footer">
    <w:name w:val="footer"/>
    <w:basedOn w:val="Normal"/>
    <w:link w:val="FooterChar"/>
    <w:uiPriority w:val="99"/>
    <w:unhideWhenUsed/>
    <w:rsid w:val="00823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5C3"/>
  </w:style>
  <w:style w:type="character" w:styleId="Hyperlink">
    <w:name w:val="Hyperlink"/>
    <w:basedOn w:val="DefaultParagraphFont"/>
    <w:uiPriority w:val="99"/>
    <w:unhideWhenUsed/>
    <w:rsid w:val="008235C3"/>
    <w:rPr>
      <w:color w:val="0000FF"/>
      <w:u w:val="single"/>
    </w:rPr>
  </w:style>
  <w:style w:type="paragraph" w:styleId="NoSpacing">
    <w:name w:val="No Spacing"/>
    <w:uiPriority w:val="1"/>
    <w:qFormat/>
    <w:rsid w:val="00280231"/>
    <w:pPr>
      <w:spacing w:after="0" w:line="240" w:lineRule="auto"/>
    </w:pPr>
  </w:style>
  <w:style w:type="table" w:styleId="TableGrid">
    <w:name w:val="Table Grid"/>
    <w:basedOn w:val="TableNormal"/>
    <w:uiPriority w:val="39"/>
    <w:rsid w:val="00EC31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C31A5"/>
  </w:style>
  <w:style w:type="paragraph" w:styleId="NormalWeb">
    <w:name w:val="Normal (Web)"/>
    <w:basedOn w:val="Normal"/>
    <w:uiPriority w:val="99"/>
    <w:unhideWhenUsed/>
    <w:rsid w:val="00B61FB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1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4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7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6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8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7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1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colab.research.google.com/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lab.research.google.com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04c1d3-8397-4328-b1ec-cfa9f9fbe811">
      <Terms xmlns="http://schemas.microsoft.com/office/infopath/2007/PartnerControls"/>
    </lcf76f155ced4ddcb4097134ff3c332f>
    <TaxCatchAll xmlns="19a15518-a511-4848-b93e-d47b6462a26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B9D3E748DDC4895D8B9A18A272003" ma:contentTypeVersion="18" ma:contentTypeDescription="Create a new document." ma:contentTypeScope="" ma:versionID="07f7405f6cc09f05157462c4268e7a8a">
  <xsd:schema xmlns:xsd="http://www.w3.org/2001/XMLSchema" xmlns:xs="http://www.w3.org/2001/XMLSchema" xmlns:p="http://schemas.microsoft.com/office/2006/metadata/properties" xmlns:ns2="5b04c1d3-8397-4328-b1ec-cfa9f9fbe811" xmlns:ns3="19a15518-a511-4848-b93e-d47b6462a263" targetNamespace="http://schemas.microsoft.com/office/2006/metadata/properties" ma:root="true" ma:fieldsID="64c71725492546fab4ffcc1bfdca7305" ns2:_="" ns3:_="">
    <xsd:import namespace="5b04c1d3-8397-4328-b1ec-cfa9f9fbe811"/>
    <xsd:import namespace="19a15518-a511-4848-b93e-d47b6462a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c1d3-8397-4328-b1ec-cfa9f9fbe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8a847a3-f017-48d2-8752-d6ce83591c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15518-a511-4848-b93e-d47b6462a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20d4428-0788-4a17-a3e5-6333d5d4f49e}" ma:internalName="TaxCatchAll" ma:showField="CatchAllData" ma:web="19a15518-a511-4848-b93e-d47b6462a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1791B9-68BB-4BC0-B713-C334EF6E79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3BA1C-83BB-43DB-99D2-280B1AC92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5635A2-FFD1-4B84-9088-34954FC653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C8290-0541-4C3F-B98F-4909916292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Yi Han</dc:creator>
  <cp:keywords/>
  <dc:description/>
  <cp:lastModifiedBy>Dinesh Gantasala</cp:lastModifiedBy>
  <cp:revision>33</cp:revision>
  <cp:lastPrinted>2022-04-25T10:56:00Z</cp:lastPrinted>
  <dcterms:created xsi:type="dcterms:W3CDTF">2022-04-25T10:56:00Z</dcterms:created>
  <dcterms:modified xsi:type="dcterms:W3CDTF">2024-10-01T07:32:00Z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0x010100B32B9D3E748DDC4895D8B9A18A272003</vt:lpwstr>
  </property>
  <property fmtid="{D5CDD505-2E9C-101B-9397-08002B2CF9AE}" pid="3" name="Order">
    <vt:r8>616200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